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2613660</wp:posOffset>
            </wp:positionH>
            <wp:positionV relativeFrom="paragraph">
              <wp:posOffset>46355</wp:posOffset>
            </wp:positionV>
            <wp:extent cx="1143000" cy="693420"/>
            <wp:effectExtent b="0" l="0" r="0" t="0"/>
            <wp:wrapNone/>
            <wp:docPr id="88523703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143000" cy="693420"/>
                    </a:xfrm>
                    <a:prstGeom prst="rect"/>
                    <a:ln/>
                  </pic:spPr>
                </pic:pic>
              </a:graphicData>
            </a:graphic>
          </wp:anchor>
        </w:drawing>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spacing w:after="0" w:lineRule="auto"/>
        <w:jc w:val="center"/>
        <w:rPr>
          <w:sz w:val="32"/>
          <w:szCs w:val="32"/>
        </w:rPr>
      </w:pPr>
      <w:r w:rsidDel="00000000" w:rsidR="00000000" w:rsidRPr="00000000">
        <w:rPr>
          <w:b w:val="1"/>
          <w:sz w:val="32"/>
          <w:szCs w:val="32"/>
          <w:rtl w:val="0"/>
        </w:rPr>
        <w:t xml:space="preserve">WESTCHASE COMMUNITY ASSOCIATION</w:t>
      </w:r>
      <w:r w:rsidDel="00000000" w:rsidR="00000000" w:rsidRPr="00000000">
        <w:rPr>
          <w:rtl w:val="0"/>
        </w:rPr>
      </w:r>
    </w:p>
    <w:p w:rsidR="00000000" w:rsidDel="00000000" w:rsidP="00000000" w:rsidRDefault="00000000" w:rsidRPr="00000000" w14:paraId="00000004">
      <w:pPr>
        <w:spacing w:after="0" w:lineRule="auto"/>
        <w:jc w:val="center"/>
        <w:rPr/>
      </w:pPr>
      <w:r w:rsidDel="00000000" w:rsidR="00000000" w:rsidRPr="00000000">
        <w:rPr>
          <w:b w:val="1"/>
          <w:rtl w:val="0"/>
        </w:rPr>
        <w:t xml:space="preserve">Board of Director’s Meeting Minutes</w:t>
      </w:r>
      <w:r w:rsidDel="00000000" w:rsidR="00000000" w:rsidRPr="00000000">
        <w:rPr>
          <w:rtl w:val="0"/>
        </w:rPr>
      </w:r>
    </w:p>
    <w:p w:rsidR="00000000" w:rsidDel="00000000" w:rsidP="00000000" w:rsidRDefault="00000000" w:rsidRPr="00000000" w14:paraId="00000005">
      <w:pPr>
        <w:spacing w:after="0" w:lineRule="auto"/>
        <w:jc w:val="center"/>
        <w:rPr/>
      </w:pPr>
      <w:r w:rsidDel="00000000" w:rsidR="00000000" w:rsidRPr="00000000">
        <w:rPr>
          <w:b w:val="1"/>
          <w:rtl w:val="0"/>
        </w:rPr>
        <w:t xml:space="preserve">10049 Parley Drive, Tampa, FL 33626</w:t>
      </w: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i w:val="1"/>
          <w:rtl w:val="0"/>
        </w:rPr>
        <w:t xml:space="preserve">October 09, 2025, at 6:00 p.m.</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8.00000000000006" w:lineRule="auto"/>
        <w:ind w:left="540" w:right="0" w:hanging="54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single"/>
          <w:shd w:fill="auto" w:val="clear"/>
          <w:vertAlign w:val="baseline"/>
          <w:rtl w:val="0"/>
        </w:rPr>
        <w:t xml:space="preserve">CALL TO ORDER</w:t>
      </w:r>
      <w:r w:rsidDel="00000000" w:rsidR="00000000" w:rsidRPr="00000000">
        <w:rPr>
          <w:rtl w:val="0"/>
        </w:rPr>
      </w:r>
    </w:p>
    <w:p w:rsidR="00000000" w:rsidDel="00000000" w:rsidP="00000000" w:rsidRDefault="00000000" w:rsidRPr="00000000" w14:paraId="00000008">
      <w:pPr>
        <w:spacing w:after="0" w:lineRule="auto"/>
        <w:ind w:left="540" w:firstLine="0"/>
        <w:rPr/>
      </w:pPr>
      <w:r w:rsidDel="00000000" w:rsidR="00000000" w:rsidRPr="00000000">
        <w:rPr>
          <w:rtl w:val="0"/>
        </w:rPr>
        <w:t xml:space="preserve">The Board of Directors meeting was called to order at 6:00 p.m. by Michiel Oostenbrink.</w:t>
      </w:r>
    </w:p>
    <w:p w:rsidR="00000000" w:rsidDel="00000000" w:rsidP="00000000" w:rsidRDefault="00000000" w:rsidRPr="00000000" w14:paraId="00000009">
      <w:pPr>
        <w:spacing w:after="0" w:lineRule="auto"/>
        <w:ind w:left="540" w:hanging="540"/>
        <w:rPr/>
      </w:pPr>
      <w:r w:rsidDel="00000000" w:rsidR="00000000" w:rsidRPr="00000000">
        <w:rPr>
          <w:rtl w:val="0"/>
        </w:rPr>
      </w:r>
    </w:p>
    <w:p w:rsidR="00000000" w:rsidDel="00000000" w:rsidP="00000000" w:rsidRDefault="00000000" w:rsidRPr="00000000" w14:paraId="0000000A">
      <w:pPr>
        <w:numPr>
          <w:ilvl w:val="0"/>
          <w:numId w:val="11"/>
        </w:numPr>
        <w:spacing w:after="0" w:lineRule="auto"/>
        <w:ind w:left="540" w:hanging="540"/>
        <w:rPr>
          <w:b w:val="1"/>
        </w:rPr>
      </w:pPr>
      <w:r w:rsidDel="00000000" w:rsidR="00000000" w:rsidRPr="00000000">
        <w:rPr>
          <w:b w:val="1"/>
          <w:u w:val="single"/>
          <w:rtl w:val="0"/>
        </w:rPr>
        <w:t xml:space="preserve">VERIFICATION OF QUORUM – ROLL CALL</w:t>
      </w:r>
      <w:r w:rsidDel="00000000" w:rsidR="00000000" w:rsidRPr="00000000">
        <w:rPr>
          <w:rtl w:val="0"/>
        </w:rPr>
      </w:r>
    </w:p>
    <w:p w:rsidR="00000000" w:rsidDel="00000000" w:rsidP="00000000" w:rsidRDefault="00000000" w:rsidRPr="00000000" w14:paraId="0000000B">
      <w:pPr>
        <w:spacing w:after="0" w:lineRule="auto"/>
        <w:ind w:left="540" w:firstLine="0"/>
        <w:rPr/>
      </w:pPr>
      <w:r w:rsidDel="00000000" w:rsidR="00000000" w:rsidRPr="00000000">
        <w:rPr>
          <w:rtl w:val="0"/>
        </w:rPr>
        <w:t xml:space="preserve">Board of Directors present are Michiel Oostenbrink, Jack Maurer, Jessica Siddle, Terry Lanzar, Eric Holt, Ashley Wait-Woodcock and Jason Jozefiak.</w:t>
      </w:r>
    </w:p>
    <w:p w:rsidR="00000000" w:rsidDel="00000000" w:rsidP="00000000" w:rsidRDefault="00000000" w:rsidRPr="00000000" w14:paraId="0000000C">
      <w:pPr>
        <w:spacing w:after="0" w:lineRule="auto"/>
        <w:ind w:left="540" w:firstLine="0"/>
        <w:rPr/>
      </w:pPr>
      <w:r w:rsidDel="00000000" w:rsidR="00000000" w:rsidRPr="00000000">
        <w:rPr>
          <w:rtl w:val="0"/>
        </w:rPr>
        <w:t xml:space="preserve">Also present was Jennifer Jordan, HOA Community Manager from Inframark. </w:t>
        <w:br w:type="textWrapping"/>
      </w:r>
    </w:p>
    <w:p w:rsidR="00000000" w:rsidDel="00000000" w:rsidP="00000000" w:rsidRDefault="00000000" w:rsidRPr="00000000" w14:paraId="0000000D">
      <w:pPr>
        <w:numPr>
          <w:ilvl w:val="0"/>
          <w:numId w:val="12"/>
        </w:numPr>
        <w:spacing w:after="0" w:lineRule="auto"/>
        <w:ind w:left="540" w:hanging="540"/>
        <w:rPr/>
      </w:pPr>
      <w:r w:rsidDel="00000000" w:rsidR="00000000" w:rsidRPr="00000000">
        <w:rPr>
          <w:b w:val="1"/>
          <w:u w:val="single"/>
          <w:rtl w:val="0"/>
        </w:rPr>
        <w:t xml:space="preserve">VERIFICATION OF MEETING NOTICE</w:t>
      </w:r>
      <w:r w:rsidDel="00000000" w:rsidR="00000000" w:rsidRPr="00000000">
        <w:rPr>
          <w:rtl w:val="0"/>
        </w:rPr>
      </w:r>
    </w:p>
    <w:p w:rsidR="00000000" w:rsidDel="00000000" w:rsidP="00000000" w:rsidRDefault="00000000" w:rsidRPr="00000000" w14:paraId="0000000E">
      <w:pPr>
        <w:spacing w:after="0" w:lineRule="auto"/>
        <w:ind w:left="540" w:firstLine="0"/>
        <w:rPr/>
      </w:pPr>
      <w:r w:rsidDel="00000000" w:rsidR="00000000" w:rsidRPr="00000000">
        <w:rPr>
          <w:rtl w:val="0"/>
        </w:rPr>
        <w:t xml:space="preserve">The Board of Director’s meeting notices were posted on the Westchasewca.com website, bulletin boards, monuments, and the WOW publication to all owners.</w:t>
      </w:r>
    </w:p>
    <w:p w:rsidR="00000000" w:rsidDel="00000000" w:rsidP="00000000" w:rsidRDefault="00000000" w:rsidRPr="00000000" w14:paraId="0000000F">
      <w:pPr>
        <w:spacing w:after="0" w:lineRule="auto"/>
        <w:ind w:left="540" w:firstLine="0"/>
        <w:rPr/>
      </w:pPr>
      <w:r w:rsidDel="00000000" w:rsidR="00000000" w:rsidRPr="00000000">
        <w:rPr>
          <w:rtl w:val="0"/>
        </w:rPr>
      </w:r>
    </w:p>
    <w:p w:rsidR="00000000" w:rsidDel="00000000" w:rsidP="00000000" w:rsidRDefault="00000000" w:rsidRPr="00000000" w14:paraId="00000010">
      <w:pPr>
        <w:numPr>
          <w:ilvl w:val="0"/>
          <w:numId w:val="12"/>
        </w:numPr>
        <w:spacing w:after="0" w:lineRule="auto"/>
        <w:ind w:left="540" w:hanging="540"/>
        <w:rPr>
          <w:u w:val="none"/>
        </w:rPr>
      </w:pPr>
      <w:r w:rsidDel="00000000" w:rsidR="00000000" w:rsidRPr="00000000">
        <w:rPr>
          <w:b w:val="1"/>
          <w:u w:val="single"/>
          <w:rtl w:val="0"/>
        </w:rPr>
        <w:t xml:space="preserve">PLEDGE OF ALLEGIANCE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11">
      <w:pPr>
        <w:numPr>
          <w:ilvl w:val="0"/>
          <w:numId w:val="13"/>
        </w:numPr>
        <w:spacing w:after="0" w:lineRule="auto"/>
        <w:ind w:left="540" w:hanging="540"/>
        <w:rPr>
          <w:b w:val="1"/>
        </w:rPr>
      </w:pPr>
      <w:r w:rsidDel="00000000" w:rsidR="00000000" w:rsidRPr="00000000">
        <w:rPr>
          <w:b w:val="1"/>
          <w:u w:val="single"/>
          <w:rtl w:val="0"/>
        </w:rPr>
        <w:t xml:space="preserve">OPEN FORUM</w:t>
      </w:r>
      <w:r w:rsidDel="00000000" w:rsidR="00000000" w:rsidRPr="00000000">
        <w:rPr>
          <w:b w:val="1"/>
          <w:rtl w:val="0"/>
        </w:rPr>
        <w:t xml:space="preserve"> – </w:t>
      </w:r>
      <w:r w:rsidDel="00000000" w:rsidR="00000000" w:rsidRPr="00000000">
        <w:rPr>
          <w:rtl w:val="0"/>
        </w:rPr>
        <w:t xml:space="preserve">Member comments</w:t>
      </w:r>
      <w:r w:rsidDel="00000000" w:rsidR="00000000" w:rsidRPr="00000000">
        <w:rPr>
          <w:rtl w:val="0"/>
        </w:rPr>
      </w:r>
    </w:p>
    <w:p w:rsidR="00000000" w:rsidDel="00000000" w:rsidP="00000000" w:rsidRDefault="00000000" w:rsidRPr="00000000" w14:paraId="00000012">
      <w:pPr>
        <w:spacing w:after="0" w:lineRule="auto"/>
        <w:ind w:left="540" w:firstLine="0"/>
        <w:rPr/>
      </w:pPr>
      <w:r w:rsidDel="00000000" w:rsidR="00000000" w:rsidRPr="00000000">
        <w:rPr>
          <w:rtl w:val="0"/>
        </w:rPr>
        <w:t xml:space="preserve">Homeowners present had an opportunity to speak to the Board of Directors for any meeting agenda topics. </w:t>
      </w:r>
    </w:p>
    <w:p w:rsidR="00000000" w:rsidDel="00000000" w:rsidP="00000000" w:rsidRDefault="00000000" w:rsidRPr="00000000" w14:paraId="00000013">
      <w:pPr>
        <w:spacing w:after="0" w:lineRule="auto"/>
        <w:ind w:left="540" w:hanging="540"/>
        <w:rPr/>
      </w:pPr>
      <w:r w:rsidDel="00000000" w:rsidR="00000000" w:rsidRPr="00000000">
        <w:rPr>
          <w:rtl w:val="0"/>
        </w:rPr>
      </w:r>
    </w:p>
    <w:p w:rsidR="00000000" w:rsidDel="00000000" w:rsidP="00000000" w:rsidRDefault="00000000" w:rsidRPr="00000000" w14:paraId="00000014">
      <w:pPr>
        <w:numPr>
          <w:ilvl w:val="0"/>
          <w:numId w:val="14"/>
        </w:numPr>
        <w:spacing w:after="0" w:lineRule="auto"/>
        <w:ind w:left="540" w:hanging="540"/>
        <w:rPr>
          <w:b w:val="1"/>
        </w:rPr>
      </w:pPr>
      <w:r w:rsidDel="00000000" w:rsidR="00000000" w:rsidRPr="00000000">
        <w:rPr>
          <w:b w:val="1"/>
          <w:u w:val="single"/>
          <w:rtl w:val="0"/>
        </w:rPr>
        <w:t xml:space="preserve">REVIEW AND APPROVAL OF PRIOR MEETING MINUTES</w:t>
      </w:r>
      <w:r w:rsidDel="00000000" w:rsidR="00000000" w:rsidRPr="00000000">
        <w:rPr>
          <w:rtl w:val="0"/>
        </w:rPr>
      </w:r>
    </w:p>
    <w:p w:rsidR="00000000" w:rsidDel="00000000" w:rsidP="00000000" w:rsidRDefault="00000000" w:rsidRPr="00000000" w14:paraId="00000015">
      <w:pPr>
        <w:spacing w:after="0" w:lineRule="auto"/>
        <w:ind w:left="540" w:hanging="540"/>
        <w:rPr>
          <w:b w:val="1"/>
        </w:rPr>
      </w:pPr>
      <w:r w:rsidDel="00000000" w:rsidR="00000000" w:rsidRPr="00000000">
        <w:rPr>
          <w:b w:val="1"/>
          <w:rtl w:val="0"/>
        </w:rPr>
        <w:t xml:space="preserve">(M)</w:t>
      </w:r>
      <w:r w:rsidDel="00000000" w:rsidR="00000000" w:rsidRPr="00000000">
        <w:rPr>
          <w:rtl w:val="0"/>
        </w:rPr>
        <w:t xml:space="preserve">   Motion made by Terry Lanzar to approve the September 11, 2025 Board meeting minutes  Seconded by Jack Maurer, all in favor. </w:t>
      </w:r>
      <w:r w:rsidDel="00000000" w:rsidR="00000000" w:rsidRPr="00000000">
        <w:rPr>
          <w:b w:val="1"/>
          <w:rtl w:val="0"/>
        </w:rPr>
        <w:t xml:space="preserve">MOTION PASSED (7/0)</w:t>
      </w:r>
    </w:p>
    <w:p w:rsidR="00000000" w:rsidDel="00000000" w:rsidP="00000000" w:rsidRDefault="00000000" w:rsidRPr="00000000" w14:paraId="00000016">
      <w:pPr>
        <w:spacing w:after="0" w:lineRule="auto"/>
        <w:ind w:left="540" w:hanging="540"/>
        <w:rPr/>
      </w:pPr>
      <w:r w:rsidDel="00000000" w:rsidR="00000000" w:rsidRPr="00000000">
        <w:rPr>
          <w:rtl w:val="0"/>
        </w:rPr>
      </w:r>
    </w:p>
    <w:p w:rsidR="00000000" w:rsidDel="00000000" w:rsidP="00000000" w:rsidRDefault="00000000" w:rsidRPr="00000000" w14:paraId="00000017">
      <w:pPr>
        <w:spacing w:after="0" w:lineRule="auto"/>
        <w:ind w:left="1260" w:hanging="1260"/>
        <w:rPr/>
      </w:pPr>
      <w:r w:rsidDel="00000000" w:rsidR="00000000" w:rsidRPr="00000000">
        <w:rPr>
          <w:b w:val="1"/>
          <w:rtl w:val="0"/>
        </w:rPr>
        <w:t xml:space="preserve">(M)</w:t>
      </w:r>
      <w:r w:rsidDel="00000000" w:rsidR="00000000" w:rsidRPr="00000000">
        <w:rPr>
          <w:rtl w:val="0"/>
        </w:rPr>
        <w:t xml:space="preserve">   Motion made by Terry Lanzar to approve September 15, 2025 Special meeting minutes.  Seconded by Jack Maurer, all in favor. </w:t>
      </w:r>
      <w:r w:rsidDel="00000000" w:rsidR="00000000" w:rsidRPr="00000000">
        <w:rPr>
          <w:b w:val="1"/>
          <w:rtl w:val="0"/>
        </w:rPr>
        <w:t xml:space="preserve">MOTION PASSED (7/0)</w:t>
      </w:r>
      <w:r w:rsidDel="00000000" w:rsidR="00000000" w:rsidRPr="00000000">
        <w:rPr>
          <w:rtl w:val="0"/>
        </w:rPr>
      </w:r>
    </w:p>
    <w:p w:rsidR="00000000" w:rsidDel="00000000" w:rsidP="00000000" w:rsidRDefault="00000000" w:rsidRPr="00000000" w14:paraId="00000018">
      <w:pPr>
        <w:spacing w:after="0" w:lineRule="auto"/>
        <w:ind w:left="540" w:firstLine="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540" w:right="0" w:hanging="540"/>
        <w:jc w:val="left"/>
        <w:rPr/>
      </w:pPr>
      <w:r w:rsidDel="00000000" w:rsidR="00000000" w:rsidRPr="00000000">
        <w:rPr>
          <w:b w:val="1"/>
          <w:u w:val="single"/>
          <w:rtl w:val="0"/>
        </w:rPr>
        <w:t xml:space="preserve">TREASURER’S REPORT - FINANCIALS/BUDGET UPDATE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t xml:space="preserve">Eric Holt discussed the need to finalize the 2026 Budget.  Deadline is November 8th for the Budget workshop.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b w:val="1"/>
          <w:u w:val="singl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8.00000000000006" w:lineRule="auto"/>
        <w:ind w:left="540" w:right="0" w:hanging="540"/>
        <w:jc w:val="left"/>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COMMITTEE </w:t>
      </w:r>
      <w:r w:rsidDel="00000000" w:rsidR="00000000" w:rsidRPr="00000000">
        <w:rPr>
          <w:b w:val="1"/>
          <w:u w:val="single"/>
          <w:rtl w:val="0"/>
        </w:rPr>
        <w:t xml:space="preserve">UPDATE</w:t>
      </w: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S</w:t>
      </w:r>
      <w:r w:rsidDel="00000000" w:rsidR="00000000" w:rsidRPr="00000000">
        <w:rPr>
          <w:rtl w:val="0"/>
        </w:rPr>
      </w:r>
    </w:p>
    <w:p w:rsidR="00000000" w:rsidDel="00000000" w:rsidP="00000000" w:rsidRDefault="00000000" w:rsidRPr="00000000" w14:paraId="0000001D">
      <w:pPr>
        <w:numPr>
          <w:ilvl w:val="0"/>
          <w:numId w:val="1"/>
        </w:numPr>
        <w:spacing w:after="0" w:lineRule="auto"/>
        <w:ind w:left="720" w:hanging="360"/>
        <w:rPr/>
      </w:pPr>
      <w:r w:rsidDel="00000000" w:rsidR="00000000" w:rsidRPr="00000000">
        <w:rPr>
          <w:b w:val="1"/>
          <w:rtl w:val="0"/>
        </w:rPr>
        <w:t xml:space="preserve">Modifications Committee</w:t>
      </w:r>
      <w:r w:rsidDel="00000000" w:rsidR="00000000" w:rsidRPr="00000000">
        <w:rPr>
          <w:rtl w:val="0"/>
        </w:rPr>
        <w:t xml:space="preserve"> - Total of 88 ARC applications were reviewed in September with discussion on how reports identify detail of each application for the Board to review. </w:t>
      </w:r>
    </w:p>
    <w:p w:rsidR="00000000" w:rsidDel="00000000" w:rsidP="00000000" w:rsidRDefault="00000000" w:rsidRPr="00000000" w14:paraId="0000001E">
      <w:pPr>
        <w:numPr>
          <w:ilvl w:val="0"/>
          <w:numId w:val="1"/>
        </w:numPr>
        <w:spacing w:after="0" w:lineRule="auto"/>
        <w:ind w:left="720" w:hanging="360"/>
        <w:rPr/>
      </w:pPr>
      <w:r w:rsidDel="00000000" w:rsidR="00000000" w:rsidRPr="00000000">
        <w:rPr>
          <w:b w:val="1"/>
          <w:rtl w:val="0"/>
        </w:rPr>
        <w:t xml:space="preserve">GAC Committee</w:t>
      </w:r>
      <w:r w:rsidDel="00000000" w:rsidR="00000000" w:rsidRPr="00000000">
        <w:rPr>
          <w:rtl w:val="0"/>
        </w:rPr>
        <w:t xml:space="preserve"> - Ashley Wait-Woodcock updated the Board on the GAC Resolution. Discussion commenced on committee members, issues with Linebaugh Elementary School line of vehicles issue, and irrigation repairs. </w:t>
      </w:r>
    </w:p>
    <w:p w:rsidR="00000000" w:rsidDel="00000000" w:rsidP="00000000" w:rsidRDefault="00000000" w:rsidRPr="00000000" w14:paraId="0000001F">
      <w:pPr>
        <w:spacing w:after="0" w:lineRule="auto"/>
        <w:ind w:left="540" w:hanging="540"/>
        <w:rPr>
          <w:b w:val="1"/>
        </w:rPr>
      </w:pPr>
      <w:r w:rsidDel="00000000" w:rsidR="00000000" w:rsidRPr="00000000">
        <w:rPr>
          <w:b w:val="1"/>
          <w:rtl w:val="0"/>
        </w:rPr>
        <w:t xml:space="preserve">(M)   </w:t>
      </w:r>
      <w:r w:rsidDel="00000000" w:rsidR="00000000" w:rsidRPr="00000000">
        <w:rPr>
          <w:rtl w:val="0"/>
        </w:rPr>
        <w:t xml:space="preserve">Motion made by Eric Holt to send GAC proposed Resolutions to Kathleen Reyes for legal opinion and Board review and adoption.  Seconded by Jack Maurer, all in favor.  </w:t>
      </w:r>
      <w:r w:rsidDel="00000000" w:rsidR="00000000" w:rsidRPr="00000000">
        <w:rPr>
          <w:b w:val="1"/>
          <w:rtl w:val="0"/>
        </w:rPr>
        <w:t xml:space="preserve">MOTION PASSED (7/0)</w:t>
      </w:r>
    </w:p>
    <w:p w:rsidR="00000000" w:rsidDel="00000000" w:rsidP="00000000" w:rsidRDefault="00000000" w:rsidRPr="00000000" w14:paraId="00000020">
      <w:pPr>
        <w:numPr>
          <w:ilvl w:val="0"/>
          <w:numId w:val="1"/>
        </w:numPr>
        <w:spacing w:after="0" w:lineRule="auto"/>
        <w:ind w:left="720" w:hanging="360"/>
        <w:rPr/>
      </w:pPr>
      <w:r w:rsidDel="00000000" w:rsidR="00000000" w:rsidRPr="00000000">
        <w:rPr>
          <w:b w:val="1"/>
          <w:rtl w:val="0"/>
        </w:rPr>
        <w:t xml:space="preserve">DRC Committee</w:t>
      </w:r>
      <w:r w:rsidDel="00000000" w:rsidR="00000000" w:rsidRPr="00000000">
        <w:rPr>
          <w:rtl w:val="0"/>
        </w:rPr>
        <w:t xml:space="preserve"> - Eric updated the Board on the proposed revisions of the document for the voting members meetings for review. </w:t>
      </w:r>
    </w:p>
    <w:p w:rsidR="00000000" w:rsidDel="00000000" w:rsidP="00000000" w:rsidRDefault="00000000" w:rsidRPr="00000000" w14:paraId="00000021">
      <w:pPr>
        <w:numPr>
          <w:ilvl w:val="0"/>
          <w:numId w:val="1"/>
        </w:numPr>
        <w:spacing w:after="0" w:lineRule="auto"/>
        <w:ind w:left="720" w:hanging="360"/>
        <w:rPr>
          <w:b w:val="1"/>
        </w:rPr>
      </w:pPr>
      <w:r w:rsidDel="00000000" w:rsidR="00000000" w:rsidRPr="00000000">
        <w:rPr>
          <w:b w:val="1"/>
          <w:rtl w:val="0"/>
        </w:rPr>
        <w:t xml:space="preserve">S&amp;T Committee - </w:t>
      </w:r>
      <w:r w:rsidDel="00000000" w:rsidR="00000000" w:rsidRPr="00000000">
        <w:rPr>
          <w:rtl w:val="0"/>
        </w:rPr>
        <w:t xml:space="preserve">Dan Haigy presented the topics of interest to the Board for the Swim &amp; Tennis Committee. </w:t>
      </w:r>
    </w:p>
    <w:p w:rsidR="00000000" w:rsidDel="00000000" w:rsidP="00000000" w:rsidRDefault="00000000" w:rsidRPr="00000000" w14:paraId="00000022">
      <w:pPr>
        <w:numPr>
          <w:ilvl w:val="1"/>
          <w:numId w:val="1"/>
        </w:numPr>
        <w:spacing w:after="0" w:lineRule="auto"/>
        <w:ind w:left="1440" w:hanging="360"/>
        <w:rPr/>
      </w:pPr>
      <w:r w:rsidDel="00000000" w:rsidR="00000000" w:rsidRPr="00000000">
        <w:rPr>
          <w:i w:val="1"/>
          <w:rtl w:val="0"/>
        </w:rPr>
        <w:t xml:space="preserve">Appoint New Members</w:t>
      </w:r>
      <w:r w:rsidDel="00000000" w:rsidR="00000000" w:rsidRPr="00000000">
        <w:rPr>
          <w:rtl w:val="0"/>
        </w:rPr>
        <w:t xml:space="preserve"> - Ron Schinder &amp; Jamie Kolev</w:t>
      </w:r>
    </w:p>
    <w:p w:rsidR="00000000" w:rsidDel="00000000" w:rsidP="00000000" w:rsidRDefault="00000000" w:rsidRPr="00000000" w14:paraId="00000023">
      <w:pPr>
        <w:spacing w:after="0" w:lineRule="auto"/>
        <w:ind w:left="540" w:hanging="540"/>
        <w:rPr>
          <w:b w:val="1"/>
        </w:rPr>
      </w:pPr>
      <w:r w:rsidDel="00000000" w:rsidR="00000000" w:rsidRPr="00000000">
        <w:rPr>
          <w:b w:val="1"/>
          <w:rtl w:val="0"/>
        </w:rPr>
        <w:t xml:space="preserve">(M)   </w:t>
      </w:r>
      <w:r w:rsidDel="00000000" w:rsidR="00000000" w:rsidRPr="00000000">
        <w:rPr>
          <w:rtl w:val="0"/>
        </w:rPr>
        <w:t xml:space="preserve">Move to approve new members Ron Schinder &amp; Jamie Kolev to the S&amp;T Committee made by Jack Maurer.  Seconded by Jessica Siddle. Approved by Michiel Oostenbrink, Eric Holt, Terry Lanzar, Jack Maurer, Jessica Siddle, and Jason Josefiak. Opposed by Ashley Wait-Woodcock.</w:t>
      </w:r>
      <w:r w:rsidDel="00000000" w:rsidR="00000000" w:rsidRPr="00000000">
        <w:rPr>
          <w:b w:val="1"/>
          <w:rtl w:val="0"/>
        </w:rPr>
        <w:t xml:space="preserve"> MOTION PASSED (6/1)</w:t>
      </w:r>
    </w:p>
    <w:p w:rsidR="00000000" w:rsidDel="00000000" w:rsidP="00000000" w:rsidRDefault="00000000" w:rsidRPr="00000000" w14:paraId="00000024">
      <w:pPr>
        <w:numPr>
          <w:ilvl w:val="1"/>
          <w:numId w:val="1"/>
        </w:numPr>
        <w:spacing w:after="0" w:lineRule="auto"/>
        <w:ind w:left="1440" w:hanging="360"/>
        <w:rPr/>
      </w:pPr>
      <w:r w:rsidDel="00000000" w:rsidR="00000000" w:rsidRPr="00000000">
        <w:rPr>
          <w:i w:val="1"/>
          <w:rtl w:val="0"/>
        </w:rPr>
        <w:t xml:space="preserve">Remove Member</w:t>
      </w:r>
      <w:r w:rsidDel="00000000" w:rsidR="00000000" w:rsidRPr="00000000">
        <w:rPr>
          <w:rtl w:val="0"/>
        </w:rPr>
        <w:t xml:space="preserve"> - Terry Boyd</w:t>
      </w:r>
    </w:p>
    <w:p w:rsidR="00000000" w:rsidDel="00000000" w:rsidP="00000000" w:rsidRDefault="00000000" w:rsidRPr="00000000" w14:paraId="00000025">
      <w:pPr>
        <w:spacing w:after="0" w:lineRule="auto"/>
        <w:ind w:left="540" w:hanging="540"/>
        <w:rPr/>
      </w:pPr>
      <w:r w:rsidDel="00000000" w:rsidR="00000000" w:rsidRPr="00000000">
        <w:rPr>
          <w:b w:val="1"/>
          <w:rtl w:val="0"/>
        </w:rPr>
        <w:t xml:space="preserve">(M)   </w:t>
      </w:r>
      <w:r w:rsidDel="00000000" w:rsidR="00000000" w:rsidRPr="00000000">
        <w:rPr>
          <w:rtl w:val="0"/>
        </w:rPr>
        <w:t xml:space="preserve">Move to approve to remove Terry Boyd from the S&amp;T Committee made by Jack Maurer.  Seconded by Eric Holt, all in favor.</w:t>
      </w:r>
      <w:r w:rsidDel="00000000" w:rsidR="00000000" w:rsidRPr="00000000">
        <w:rPr>
          <w:b w:val="1"/>
          <w:rtl w:val="0"/>
        </w:rPr>
        <w:t xml:space="preserve"> MOTION PASSED (7/0)</w:t>
      </w:r>
      <w:r w:rsidDel="00000000" w:rsidR="00000000" w:rsidRPr="00000000">
        <w:rPr>
          <w:rtl w:val="0"/>
        </w:rPr>
      </w:r>
    </w:p>
    <w:p w:rsidR="00000000" w:rsidDel="00000000" w:rsidP="00000000" w:rsidRDefault="00000000" w:rsidRPr="00000000" w14:paraId="00000026">
      <w:pPr>
        <w:numPr>
          <w:ilvl w:val="1"/>
          <w:numId w:val="1"/>
        </w:numPr>
        <w:spacing w:after="0" w:lineRule="auto"/>
        <w:ind w:left="1440" w:hanging="360"/>
        <w:rPr>
          <w:i w:val="1"/>
        </w:rPr>
      </w:pPr>
      <w:r w:rsidDel="00000000" w:rsidR="00000000" w:rsidRPr="00000000">
        <w:rPr>
          <w:i w:val="1"/>
          <w:rtl w:val="0"/>
        </w:rPr>
        <w:t xml:space="preserve">Pickleball Open Play Proposal</w:t>
      </w:r>
    </w:p>
    <w:p w:rsidR="00000000" w:rsidDel="00000000" w:rsidP="00000000" w:rsidRDefault="00000000" w:rsidRPr="00000000" w14:paraId="00000027">
      <w:pPr>
        <w:spacing w:after="0" w:lineRule="auto"/>
        <w:ind w:left="540" w:hanging="540"/>
        <w:rPr/>
      </w:pPr>
      <w:r w:rsidDel="00000000" w:rsidR="00000000" w:rsidRPr="00000000">
        <w:rPr>
          <w:b w:val="1"/>
          <w:rtl w:val="0"/>
        </w:rPr>
        <w:t xml:space="preserve">(T)   </w:t>
      </w:r>
      <w:r w:rsidDel="00000000" w:rsidR="00000000" w:rsidRPr="00000000">
        <w:rPr>
          <w:rtl w:val="0"/>
        </w:rPr>
        <w:t xml:space="preserve">Open Pickleball Play proposal by the S&amp;T Committee tabled until committee provides more detail on the oversight of the tennis cabana for reservations.</w:t>
      </w:r>
    </w:p>
    <w:p w:rsidR="00000000" w:rsidDel="00000000" w:rsidP="00000000" w:rsidRDefault="00000000" w:rsidRPr="00000000" w14:paraId="00000028">
      <w:pPr>
        <w:numPr>
          <w:ilvl w:val="1"/>
          <w:numId w:val="1"/>
        </w:numPr>
        <w:spacing w:after="0" w:lineRule="auto"/>
        <w:ind w:left="1440" w:hanging="360"/>
        <w:rPr>
          <w:i w:val="1"/>
        </w:rPr>
      </w:pPr>
      <w:r w:rsidDel="00000000" w:rsidR="00000000" w:rsidRPr="00000000">
        <w:rPr>
          <w:i w:val="1"/>
          <w:rtl w:val="0"/>
        </w:rPr>
        <w:t xml:space="preserve">Discussion and Vote on WCA CCR Facilities Rules and Regulations Section IV “Tennis Court Rules” applicability to Pickleball.  Dan Haigy explained that the S&amp;T committee want to combine both Pickleball and Tennis rules into one policy. </w:t>
      </w:r>
    </w:p>
    <w:p w:rsidR="00000000" w:rsidDel="00000000" w:rsidP="00000000" w:rsidRDefault="00000000" w:rsidRPr="00000000" w14:paraId="00000029">
      <w:pPr>
        <w:spacing w:after="0" w:lineRule="auto"/>
        <w:ind w:left="540" w:hanging="540"/>
        <w:rPr/>
      </w:pPr>
      <w:r w:rsidDel="00000000" w:rsidR="00000000" w:rsidRPr="00000000">
        <w:rPr>
          <w:b w:val="1"/>
          <w:rtl w:val="0"/>
        </w:rPr>
        <w:t xml:space="preserve">(T)   </w:t>
      </w:r>
      <w:r w:rsidDel="00000000" w:rsidR="00000000" w:rsidRPr="00000000">
        <w:rPr>
          <w:rtl w:val="0"/>
        </w:rPr>
        <w:t xml:space="preserve">S&amp;T Committee will create a policy that will combine both Tennis and Pickleball policies to present to the Board. </w:t>
      </w:r>
    </w:p>
    <w:p w:rsidR="00000000" w:rsidDel="00000000" w:rsidP="00000000" w:rsidRDefault="00000000" w:rsidRPr="00000000" w14:paraId="0000002A">
      <w:pPr>
        <w:numPr>
          <w:ilvl w:val="1"/>
          <w:numId w:val="1"/>
        </w:numPr>
        <w:spacing w:after="0" w:lineRule="auto"/>
        <w:ind w:left="1440" w:hanging="360"/>
        <w:rPr>
          <w:u w:val="none"/>
        </w:rPr>
      </w:pPr>
      <w:r w:rsidDel="00000000" w:rsidR="00000000" w:rsidRPr="00000000">
        <w:rPr>
          <w:i w:val="1"/>
          <w:rtl w:val="0"/>
        </w:rPr>
        <w:t xml:space="preserve">Discussion and vote on S&amp;T committee limited access to YourCourts with Admin rights.</w:t>
      </w:r>
      <w:r w:rsidDel="00000000" w:rsidR="00000000" w:rsidRPr="00000000">
        <w:rPr>
          <w:rtl w:val="0"/>
        </w:rPr>
        <w:t xml:space="preserve"> </w:t>
      </w:r>
    </w:p>
    <w:p w:rsidR="00000000" w:rsidDel="00000000" w:rsidP="00000000" w:rsidRDefault="00000000" w:rsidRPr="00000000" w14:paraId="0000002B">
      <w:pPr>
        <w:spacing w:after="0" w:lineRule="auto"/>
        <w:ind w:left="540" w:hanging="540"/>
        <w:rPr/>
      </w:pPr>
      <w:r w:rsidDel="00000000" w:rsidR="00000000" w:rsidRPr="00000000">
        <w:rPr>
          <w:b w:val="1"/>
          <w:rtl w:val="0"/>
        </w:rPr>
        <w:t xml:space="preserve">(M)   </w:t>
      </w:r>
      <w:r w:rsidDel="00000000" w:rsidR="00000000" w:rsidRPr="00000000">
        <w:rPr>
          <w:rtl w:val="0"/>
        </w:rPr>
        <w:t xml:space="preserve">Move to approve the S&amp;T Committee to have access to the YourCourts system with limited admin rights made by Jack Maurer.  Seconded by Eric Holt, all in favor.</w:t>
      </w:r>
      <w:r w:rsidDel="00000000" w:rsidR="00000000" w:rsidRPr="00000000">
        <w:rPr>
          <w:b w:val="1"/>
          <w:rtl w:val="0"/>
        </w:rPr>
        <w:t xml:space="preserve"> MOTION PASSED (7/0)</w:t>
      </w:r>
      <w:r w:rsidDel="00000000" w:rsidR="00000000" w:rsidRPr="00000000">
        <w:rPr>
          <w:rtl w:val="0"/>
        </w:rPr>
      </w:r>
    </w:p>
    <w:p w:rsidR="00000000" w:rsidDel="00000000" w:rsidP="00000000" w:rsidRDefault="00000000" w:rsidRPr="00000000" w14:paraId="0000002C">
      <w:pPr>
        <w:numPr>
          <w:ilvl w:val="0"/>
          <w:numId w:val="1"/>
        </w:numPr>
        <w:spacing w:after="0" w:lineRule="auto"/>
        <w:ind w:left="720" w:hanging="360"/>
        <w:rPr>
          <w:u w:val="none"/>
        </w:rPr>
      </w:pPr>
      <w:r w:rsidDel="00000000" w:rsidR="00000000" w:rsidRPr="00000000">
        <w:rPr>
          <w:i w:val="1"/>
          <w:rtl w:val="0"/>
        </w:rPr>
        <w:t xml:space="preserve">Covenants Committee </w:t>
      </w:r>
      <w:r w:rsidDel="00000000" w:rsidR="00000000" w:rsidRPr="00000000">
        <w:rPr>
          <w:rtl w:val="0"/>
        </w:rPr>
        <w:t xml:space="preserve">- </w:t>
      </w:r>
      <w:r w:rsidDel="00000000" w:rsidR="00000000" w:rsidRPr="00000000">
        <w:rPr>
          <w:i w:val="1"/>
          <w:rtl w:val="0"/>
        </w:rPr>
        <w:t xml:space="preserve">Appoint New member, Stephanie Lambre</w:t>
      </w:r>
    </w:p>
    <w:p w:rsidR="00000000" w:rsidDel="00000000" w:rsidP="00000000" w:rsidRDefault="00000000" w:rsidRPr="00000000" w14:paraId="0000002D">
      <w:pPr>
        <w:spacing w:after="0" w:lineRule="auto"/>
        <w:ind w:left="540" w:hanging="540"/>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b w:val="1"/>
          <w:rtl w:val="0"/>
        </w:rPr>
        <w:t xml:space="preserve">(M)   </w:t>
      </w:r>
      <w:r w:rsidDel="00000000" w:rsidR="00000000" w:rsidRPr="00000000">
        <w:rPr>
          <w:rtl w:val="0"/>
        </w:rPr>
        <w:t xml:space="preserve">Move to approve new member Stephanie Lambre to the Covenants Committee made by Eric Holt.  Seconded by Jessica Siddle, all in favor.</w:t>
      </w:r>
      <w:r w:rsidDel="00000000" w:rsidR="00000000" w:rsidRPr="00000000">
        <w:rPr>
          <w:b w:val="1"/>
          <w:rtl w:val="0"/>
        </w:rPr>
        <w:t xml:space="preserve"> MOTION PASSED (7/0)</w:t>
      </w:r>
      <w:r w:rsidDel="00000000" w:rsidR="00000000" w:rsidRPr="00000000">
        <w:rPr>
          <w:rtl w:val="0"/>
        </w:rPr>
      </w:r>
    </w:p>
    <w:p w:rsidR="00000000" w:rsidDel="00000000" w:rsidP="00000000" w:rsidRDefault="00000000" w:rsidRPr="00000000" w14:paraId="0000002E">
      <w:pPr>
        <w:spacing w:after="0" w:lineRule="auto"/>
        <w:ind w:left="540" w:firstLine="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8.00000000000006" w:lineRule="auto"/>
        <w:ind w:left="540" w:right="0" w:hanging="360"/>
        <w:jc w:val="left"/>
        <w:rPr>
          <w:rFonts w:ascii="Aptos" w:cs="Aptos" w:eastAsia="Aptos" w:hAnsi="Aptos"/>
          <w:b w:val="1"/>
          <w:i w:val="0"/>
          <w:smallCaps w:val="0"/>
          <w:strike w:val="0"/>
          <w:color w:val="000000"/>
          <w:sz w:val="24"/>
          <w:szCs w:val="24"/>
          <w:shd w:fill="auto" w:val="clear"/>
          <w:vertAlign w:val="baseline"/>
        </w:rPr>
      </w:pPr>
      <w:r w:rsidDel="00000000" w:rsidR="00000000" w:rsidRPr="00000000">
        <w:rPr>
          <w:b w:val="1"/>
          <w:u w:val="single"/>
          <w:rtl w:val="0"/>
        </w:rPr>
        <w:t xml:space="preserve">NEW BUSINESS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i w:val="0"/>
          <w:smallCaps w:val="0"/>
          <w:strike w:val="0"/>
          <w:color w:val="000000"/>
          <w:sz w:val="24"/>
          <w:szCs w:val="24"/>
          <w:shd w:fill="auto" w:val="clear"/>
          <w:vertAlign w:val="baseline"/>
        </w:rPr>
      </w:pPr>
      <w:r w:rsidDel="00000000" w:rsidR="00000000" w:rsidRPr="00000000">
        <w:rPr>
          <w:b w:val="1"/>
          <w:rtl w:val="0"/>
        </w:rPr>
        <w:t xml:space="preserve">Welcome New Board Member - Jason Jozefiak</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rPr>
      </w:pPr>
      <w:r w:rsidDel="00000000" w:rsidR="00000000" w:rsidRPr="00000000">
        <w:rPr>
          <w:b w:val="1"/>
          <w:rtl w:val="0"/>
        </w:rPr>
        <w:t xml:space="preserve">JCC Pool Closure - Swim Tampa Aquatics Proposal Discussion and Vote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540" w:right="0" w:hanging="540"/>
        <w:jc w:val="left"/>
        <w:rPr>
          <w:b w:val="1"/>
        </w:rPr>
      </w:pPr>
      <w:r w:rsidDel="00000000" w:rsidR="00000000" w:rsidRPr="00000000">
        <w:rPr>
          <w:b w:val="1"/>
          <w:rtl w:val="0"/>
        </w:rPr>
        <w:t xml:space="preserve">(M)   </w:t>
      </w:r>
      <w:r w:rsidDel="00000000" w:rsidR="00000000" w:rsidRPr="00000000">
        <w:rPr>
          <w:rtl w:val="0"/>
        </w:rPr>
        <w:t xml:space="preserve">Motion made by Michiel Oostenbrink to give S&amp;T Committee the direction to conduct the review on both vendor contracts and scope of services relative to the contract and proposals provided by Pipeline and Swim Tampa Aquatics for swimming and use of facilities and fees, and report back findings and recommendations to the Board. Seconded by Jason Jozefiak, all in favor.  </w:t>
      </w:r>
      <w:r w:rsidDel="00000000" w:rsidR="00000000" w:rsidRPr="00000000">
        <w:rPr>
          <w:b w:val="1"/>
          <w:rtl w:val="0"/>
        </w:rPr>
        <w:t xml:space="preserve">MOTION PASSED (7/0)</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b w:val="1"/>
        </w:rPr>
      </w:pPr>
      <w:r w:rsidDel="00000000" w:rsidR="00000000" w:rsidRPr="00000000">
        <w:rPr>
          <w:b w:val="1"/>
          <w:rtl w:val="0"/>
        </w:rPr>
        <w:t xml:space="preserve">Discussion and Vote on formation of Technology Advisory Committee and Appoint Members - Brad Swindell, Mike Ward, Marlon Santos</w:t>
      </w:r>
    </w:p>
    <w:p w:rsidR="00000000" w:rsidDel="00000000" w:rsidP="00000000" w:rsidRDefault="00000000" w:rsidRPr="00000000" w14:paraId="00000034">
      <w:pPr>
        <w:spacing w:after="0" w:lineRule="auto"/>
        <w:ind w:left="540"/>
        <w:rPr/>
      </w:pPr>
      <w:r w:rsidDel="00000000" w:rsidR="00000000" w:rsidRPr="00000000">
        <w:rPr>
          <w:b w:val="1"/>
          <w:rtl w:val="0"/>
        </w:rPr>
        <w:t xml:space="preserve">(M)   </w:t>
      </w:r>
      <w:r w:rsidDel="00000000" w:rsidR="00000000" w:rsidRPr="00000000">
        <w:rPr>
          <w:rtl w:val="0"/>
        </w:rPr>
        <w:t xml:space="preserve">Motion made by Jack Maurer to approve the formation of the TAC Committee with new members Brad Swindell, Mike Ward, and Marlon Santos and send final resolution to Legal counsel for review. Seconded by Jessica Siddle, approved by Jessica Siddle, Jack Maurer, Terry Lanzar, Michiel Oostenbrink, Ashley wait-Woodcock, and Jason Jozefiak.</w:t>
      </w:r>
    </w:p>
    <w:p w:rsidR="00000000" w:rsidDel="00000000" w:rsidP="00000000" w:rsidRDefault="00000000" w:rsidRPr="00000000" w14:paraId="00000035">
      <w:pPr>
        <w:spacing w:after="0" w:lineRule="auto"/>
        <w:ind w:left="540"/>
        <w:rPr/>
      </w:pPr>
      <w:r w:rsidDel="00000000" w:rsidR="00000000" w:rsidRPr="00000000">
        <w:rPr>
          <w:rtl w:val="0"/>
        </w:rPr>
      </w:r>
    </w:p>
    <w:p w:rsidR="00000000" w:rsidDel="00000000" w:rsidP="00000000" w:rsidRDefault="00000000" w:rsidRPr="00000000" w14:paraId="00000036">
      <w:pPr>
        <w:spacing w:after="0" w:lineRule="auto"/>
        <w:ind w:left="540" w:firstLine="0"/>
        <w:rPr/>
      </w:pPr>
      <w:r w:rsidDel="00000000" w:rsidR="00000000" w:rsidRPr="00000000">
        <w:rPr>
          <w:rtl w:val="0"/>
        </w:rPr>
        <w:t xml:space="preserve">Eric Holt discussed the need to hold on approving the new members until the Board can review candidates and the community being allowed to also express interest in joining the committee.  Eric Holt also requested that the TAC resolution is reviewed by legal counsel.  </w:t>
      </w:r>
    </w:p>
    <w:p w:rsidR="00000000" w:rsidDel="00000000" w:rsidP="00000000" w:rsidRDefault="00000000" w:rsidRPr="00000000" w14:paraId="00000037">
      <w:pPr>
        <w:spacing w:after="0" w:lineRule="auto"/>
        <w:ind w:left="540"/>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i w:val="0"/>
          <w:smallCaps w:val="0"/>
          <w:strike w:val="0"/>
          <w:color w:val="000000"/>
          <w:sz w:val="24"/>
          <w:szCs w:val="24"/>
          <w:u w:val="none"/>
          <w:shd w:fill="auto" w:val="clear"/>
          <w:vertAlign w:val="baseline"/>
        </w:rPr>
      </w:pPr>
      <w:r w:rsidDel="00000000" w:rsidR="00000000" w:rsidRPr="00000000">
        <w:rPr>
          <w:b w:val="1"/>
          <w:rtl w:val="0"/>
        </w:rPr>
        <w:t xml:space="preserve">Discussion on Lifeguards Swim &amp; Tennis Centers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spacing w:after="0" w:lineRule="auto"/>
        <w:ind w:left="540" w:firstLine="0"/>
        <w:rPr/>
      </w:pPr>
      <w:r w:rsidDel="00000000" w:rsidR="00000000" w:rsidRPr="00000000">
        <w:rPr>
          <w:rtl w:val="0"/>
        </w:rPr>
        <w:t xml:space="preserve">Jennifer presented her proposal and recommendations to the Board on optimizing staffing with primarily lifeguard based structure to a Community Service Attendant for Swim &amp; Tennis Centers with costs analysis. Discussion commenced on the facilities maintenance position. </w:t>
      </w:r>
    </w:p>
    <w:p w:rsidR="00000000" w:rsidDel="00000000" w:rsidP="00000000" w:rsidRDefault="00000000" w:rsidRPr="00000000" w14:paraId="0000003A">
      <w:pPr>
        <w:ind w:left="54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NEXT BOARD MEETING DATE: </w:t>
      </w:r>
      <w:r w:rsidDel="00000000" w:rsidR="00000000" w:rsidRPr="00000000">
        <w:rPr>
          <w:rtl w:val="0"/>
        </w:rPr>
        <w:t xml:space="preserve">THURSDAY, NOVEMBER 13TH AT 6:00PM at WPV</w:t>
      </w:r>
      <w:r w:rsidDel="00000000" w:rsidR="00000000" w:rsidRPr="00000000">
        <w:rPr>
          <w:rtl w:val="0"/>
        </w:rPr>
      </w:r>
    </w:p>
    <w:p w:rsidR="00000000" w:rsidDel="00000000" w:rsidP="00000000" w:rsidRDefault="00000000" w:rsidRPr="00000000" w14:paraId="0000003C">
      <w:pPr>
        <w:spacing w:after="0" w:lineRule="auto"/>
        <w:ind w:left="720" w:firstLine="0"/>
        <w:rPr/>
      </w:pPr>
      <w:r w:rsidDel="00000000" w:rsidR="00000000" w:rsidRPr="00000000">
        <w:rPr>
          <w:rtl w:val="0"/>
        </w:rPr>
      </w:r>
    </w:p>
    <w:p w:rsidR="00000000" w:rsidDel="00000000" w:rsidP="00000000" w:rsidRDefault="00000000" w:rsidRPr="00000000" w14:paraId="0000003D">
      <w:pPr>
        <w:spacing w:after="0" w:lineRule="auto"/>
        <w:rPr>
          <w:b w:val="1"/>
          <w:i w:val="1"/>
        </w:rPr>
      </w:pPr>
      <w:r w:rsidDel="00000000" w:rsidR="00000000" w:rsidRPr="00000000">
        <w:rPr>
          <w:b w:val="1"/>
          <w:i w:val="1"/>
          <w:rtl w:val="0"/>
        </w:rPr>
        <w:t xml:space="preserve">ACTION ITEMS:</w:t>
      </w:r>
    </w:p>
    <w:p w:rsidR="00000000" w:rsidDel="00000000" w:rsidP="00000000" w:rsidRDefault="00000000" w:rsidRPr="00000000" w14:paraId="0000003E">
      <w:pPr>
        <w:numPr>
          <w:ilvl w:val="0"/>
          <w:numId w:val="19"/>
        </w:numPr>
        <w:spacing w:after="0" w:lineRule="auto"/>
        <w:ind w:left="720" w:hanging="360"/>
        <w:rPr>
          <w:i w:val="1"/>
        </w:rPr>
      </w:pPr>
      <w:r w:rsidDel="00000000" w:rsidR="00000000" w:rsidRPr="00000000">
        <w:rPr>
          <w:i w:val="1"/>
          <w:rtl w:val="0"/>
        </w:rPr>
        <w:t xml:space="preserve">Jennifer to get 3 bids from vendors for tennis cabana gate access through push button access after verification from attendant. </w:t>
      </w:r>
    </w:p>
    <w:p w:rsidR="00000000" w:rsidDel="00000000" w:rsidP="00000000" w:rsidRDefault="00000000" w:rsidRPr="00000000" w14:paraId="0000003F">
      <w:pPr>
        <w:numPr>
          <w:ilvl w:val="0"/>
          <w:numId w:val="18"/>
        </w:numPr>
        <w:spacing w:after="0" w:lineRule="auto"/>
        <w:ind w:left="720" w:hanging="360"/>
        <w:rPr>
          <w:i w:val="1"/>
        </w:rPr>
      </w:pPr>
      <w:r w:rsidDel="00000000" w:rsidR="00000000" w:rsidRPr="00000000">
        <w:rPr>
          <w:i w:val="1"/>
          <w:rtl w:val="0"/>
        </w:rPr>
        <w:t xml:space="preserve">Jennifer to research the Tennis policies in word format through Google Docs and send it to Dan Haigy for drafting the combined rules. </w:t>
      </w:r>
    </w:p>
    <w:p w:rsidR="00000000" w:rsidDel="00000000" w:rsidP="00000000" w:rsidRDefault="00000000" w:rsidRPr="00000000" w14:paraId="00000040">
      <w:pPr>
        <w:numPr>
          <w:ilvl w:val="0"/>
          <w:numId w:val="5"/>
        </w:numPr>
        <w:spacing w:after="0" w:lineRule="auto"/>
        <w:ind w:left="720" w:hanging="360"/>
        <w:rPr>
          <w:i w:val="1"/>
        </w:rPr>
      </w:pPr>
      <w:r w:rsidDel="00000000" w:rsidR="00000000" w:rsidRPr="00000000">
        <w:rPr>
          <w:i w:val="1"/>
          <w:rtl w:val="0"/>
        </w:rPr>
        <w:t xml:space="preserve">Jennifer to meet with Dan Haigy and developer on YourCourts to remove attributes for admin rights for S&amp;T Committee access. </w:t>
      </w:r>
    </w:p>
    <w:p w:rsidR="00000000" w:rsidDel="00000000" w:rsidP="00000000" w:rsidRDefault="00000000" w:rsidRPr="00000000" w14:paraId="00000041">
      <w:pPr>
        <w:numPr>
          <w:ilvl w:val="0"/>
          <w:numId w:val="2"/>
        </w:numPr>
        <w:spacing w:after="0" w:lineRule="auto"/>
        <w:ind w:left="720" w:hanging="360"/>
        <w:rPr>
          <w:i w:val="1"/>
        </w:rPr>
      </w:pPr>
      <w:r w:rsidDel="00000000" w:rsidR="00000000" w:rsidRPr="00000000">
        <w:rPr>
          <w:i w:val="1"/>
          <w:rtl w:val="0"/>
        </w:rPr>
        <w:t xml:space="preserve">S&amp;T Committee assisting with the night swimming requirements and FL Health Dept inspection. </w:t>
      </w:r>
    </w:p>
    <w:p w:rsidR="00000000" w:rsidDel="00000000" w:rsidP="00000000" w:rsidRDefault="00000000" w:rsidRPr="00000000" w14:paraId="00000042">
      <w:pPr>
        <w:numPr>
          <w:ilvl w:val="0"/>
          <w:numId w:val="16"/>
        </w:numPr>
        <w:spacing w:after="0" w:lineRule="auto"/>
        <w:ind w:left="720" w:hanging="360"/>
        <w:rPr>
          <w:i w:val="1"/>
        </w:rPr>
      </w:pPr>
      <w:r w:rsidDel="00000000" w:rsidR="00000000" w:rsidRPr="00000000">
        <w:rPr>
          <w:i w:val="1"/>
          <w:rtl w:val="0"/>
        </w:rPr>
        <w:t xml:space="preserve">Eric Holt will find out which committees have required resolutions </w:t>
      </w:r>
    </w:p>
    <w:p w:rsidR="00000000" w:rsidDel="00000000" w:rsidP="00000000" w:rsidRDefault="00000000" w:rsidRPr="00000000" w14:paraId="00000043">
      <w:pPr>
        <w:numPr>
          <w:ilvl w:val="0"/>
          <w:numId w:val="3"/>
        </w:numPr>
        <w:spacing w:after="0" w:lineRule="auto"/>
        <w:ind w:left="720" w:hanging="360"/>
        <w:rPr>
          <w:i w:val="1"/>
        </w:rPr>
      </w:pPr>
      <w:r w:rsidDel="00000000" w:rsidR="00000000" w:rsidRPr="00000000">
        <w:rPr>
          <w:i w:val="1"/>
          <w:rtl w:val="0"/>
        </w:rPr>
        <w:t xml:space="preserve">S&amp;T Committee will research Pipeline and Swim Tampa Aquatics contracts and options for Westchase Residents and present to the Board - Deadline for November 13 meeting</w:t>
      </w:r>
    </w:p>
    <w:p w:rsidR="00000000" w:rsidDel="00000000" w:rsidP="00000000" w:rsidRDefault="00000000" w:rsidRPr="00000000" w14:paraId="00000044">
      <w:pPr>
        <w:numPr>
          <w:ilvl w:val="0"/>
          <w:numId w:val="17"/>
        </w:numPr>
        <w:spacing w:after="0" w:lineRule="auto"/>
        <w:ind w:left="720" w:hanging="360"/>
        <w:rPr>
          <w:i w:val="1"/>
        </w:rPr>
      </w:pPr>
      <w:r w:rsidDel="00000000" w:rsidR="00000000" w:rsidRPr="00000000">
        <w:rPr>
          <w:i w:val="1"/>
          <w:rtl w:val="0"/>
        </w:rPr>
        <w:t xml:space="preserve">Terry Lanzar and Jason Jozefiak will create a Westchase Facilities Manager scope of work for the association</w:t>
      </w:r>
    </w:p>
    <w:p w:rsidR="00000000" w:rsidDel="00000000" w:rsidP="00000000" w:rsidRDefault="00000000" w:rsidRPr="00000000" w14:paraId="00000045">
      <w:pPr>
        <w:numPr>
          <w:ilvl w:val="0"/>
          <w:numId w:val="6"/>
        </w:numPr>
        <w:spacing w:after="0" w:lineRule="auto"/>
        <w:ind w:left="720" w:hanging="360"/>
        <w:rPr>
          <w:i w:val="1"/>
        </w:rPr>
      </w:pPr>
      <w:r w:rsidDel="00000000" w:rsidR="00000000" w:rsidRPr="00000000">
        <w:rPr>
          <w:rtl w:val="0"/>
        </w:rPr>
        <w:t xml:space="preserve"> The Board will send bullet points on a 1-pager survey regarding the Lifeguard statistics to email to all residents.  Target 3-5 specific questions for polling residents. Deadline by October 17th.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ptos" w:cs="Aptos" w:eastAsia="Aptos" w:hAnsi="Aptos"/>
          <w:b w:val="1"/>
          <w:i w:val="0"/>
          <w:smallCaps w:val="0"/>
          <w:strike w:val="0"/>
          <w:color w:val="000000"/>
          <w:sz w:val="24"/>
          <w:szCs w:val="24"/>
          <w:shd w:fill="auto" w:val="clear"/>
          <w:vertAlign w:val="baseline"/>
        </w:rPr>
      </w:pPr>
      <w:r w:rsidDel="00000000" w:rsidR="00000000" w:rsidRPr="00000000">
        <w:rPr>
          <w:rFonts w:ascii="Aptos" w:cs="Aptos" w:eastAsia="Aptos" w:hAnsi="Aptos"/>
          <w:b w:val="1"/>
          <w:i w:val="0"/>
          <w:smallCaps w:val="0"/>
          <w:strike w:val="0"/>
          <w:color w:val="000000"/>
          <w:sz w:val="24"/>
          <w:szCs w:val="24"/>
          <w:u w:val="single"/>
          <w:shd w:fill="auto" w:val="clear"/>
          <w:vertAlign w:val="baseline"/>
          <w:rtl w:val="0"/>
        </w:rPr>
        <w:t xml:space="preserve">ADJOURNMENT</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54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Motion made by </w:t>
      </w:r>
      <w:r w:rsidDel="00000000" w:rsidR="00000000" w:rsidRPr="00000000">
        <w:rPr>
          <w:rtl w:val="0"/>
        </w:rPr>
        <w:t xml:space="preserve">Jack Maurer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to adjourn the meeting at 9:</w:t>
      </w:r>
      <w:r w:rsidDel="00000000" w:rsidR="00000000" w:rsidRPr="00000000">
        <w:rPr>
          <w:rtl w:val="0"/>
        </w:rPr>
        <w:t xml:space="preserve">38</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p.m. Seconded by Ashley Wait-Woodcock, all in favor.</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MOTION PASSED (</w:t>
      </w:r>
      <w:r w:rsidDel="00000000" w:rsidR="00000000" w:rsidRPr="00000000">
        <w:rPr>
          <w:b w:val="1"/>
          <w:rtl w:val="0"/>
        </w:rPr>
        <w:t xml:space="preserve">7</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/0)</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jc w:val="center"/>
        <w:rPr/>
      </w:pPr>
      <w:r w:rsidDel="00000000" w:rsidR="00000000" w:rsidRPr="00000000">
        <w:rPr>
          <w:i w:val="1"/>
          <w:rtl w:val="0"/>
        </w:rPr>
        <w:t xml:space="preserve">Legend:  (M) Motion   (T) Tabled   (A) Action</w:t>
      </w:r>
      <w:r w:rsidDel="00000000" w:rsidR="00000000" w:rsidRPr="00000000">
        <w:rPr>
          <w:rtl w:val="0"/>
        </w:rPr>
      </w:r>
    </w:p>
    <w:sectPr>
      <w:pgSz w:h="15840" w:w="12240" w:orient="portrait"/>
      <w:pgMar w:bottom="720" w:top="720"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4"/>
      <w:numFmt w:val="upperRoman"/>
      <w:lvlText w:val="%1."/>
      <w:lvlJc w:val="right"/>
      <w:pPr>
        <w:ind w:left="720" w:hanging="36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2"/>
      <w:numFmt w:val="upperRoman"/>
      <w:lvlText w:val="%1."/>
      <w:lvlJc w:val="right"/>
      <w:pPr>
        <w:ind w:left="108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7"/>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3"/>
      <w:numFmt w:val="upperRoman"/>
      <w:lvlText w:val="%1."/>
      <w:lvlJc w:val="right"/>
      <w:pPr>
        <w:ind w:left="540" w:hanging="540"/>
      </w:pPr>
      <w:rPr>
        <w:b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5"/>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6"/>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3"/>
      <w:numFmt w:val="upperLetter"/>
      <w:lvlText w:val="(%2)"/>
      <w:lvlJc w:val="left"/>
      <w:pPr>
        <w:ind w:left="1440" w:hanging="360"/>
      </w:pPr>
      <w:rPr>
        <w:b w:val="1"/>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B17B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B17B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B17B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B17B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B17B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B17B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B17B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B17B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B17B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B17B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B17B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B17B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B17B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B17B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B17B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B17BD"/>
    <w:rPr>
      <w:i w:val="1"/>
      <w:iCs w:val="1"/>
      <w:color w:val="404040" w:themeColor="text1" w:themeTint="0000BF"/>
    </w:rPr>
  </w:style>
  <w:style w:type="paragraph" w:styleId="ListParagraph">
    <w:name w:val="List Paragraph"/>
    <w:basedOn w:val="Normal"/>
    <w:uiPriority w:val="34"/>
    <w:qFormat w:val="1"/>
    <w:rsid w:val="00FB17BD"/>
    <w:pPr>
      <w:ind w:left="720"/>
      <w:contextualSpacing w:val="1"/>
    </w:pPr>
  </w:style>
  <w:style w:type="character" w:styleId="IntenseEmphasis">
    <w:name w:val="Intense Emphasis"/>
    <w:basedOn w:val="DefaultParagraphFont"/>
    <w:uiPriority w:val="21"/>
    <w:qFormat w:val="1"/>
    <w:rsid w:val="00FB17BD"/>
    <w:rPr>
      <w:i w:val="1"/>
      <w:iCs w:val="1"/>
      <w:color w:val="0f4761" w:themeColor="accent1" w:themeShade="0000BF"/>
    </w:rPr>
  </w:style>
  <w:style w:type="paragraph" w:styleId="IntenseQuote">
    <w:name w:val="Intense Quote"/>
    <w:basedOn w:val="Normal"/>
    <w:next w:val="Normal"/>
    <w:link w:val="IntenseQuoteChar"/>
    <w:uiPriority w:val="30"/>
    <w:qFormat w:val="1"/>
    <w:rsid w:val="00FB17B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B17BD"/>
    <w:rPr>
      <w:i w:val="1"/>
      <w:iCs w:val="1"/>
      <w:color w:val="0f4761" w:themeColor="accent1" w:themeShade="0000BF"/>
    </w:rPr>
  </w:style>
  <w:style w:type="character" w:styleId="IntenseReference">
    <w:name w:val="Intense Reference"/>
    <w:basedOn w:val="DefaultParagraphFont"/>
    <w:uiPriority w:val="32"/>
    <w:qFormat w:val="1"/>
    <w:rsid w:val="00FB17BD"/>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fBJwGxM2ZvZqnscW15hMVSSaVw==">CgMxLjA4AHIhMW8ydzNMQUlDNGF5c2hieVhQX293MGRabzhQc1RuWmlT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2025-09-30T23:27:00Z</dcterms:created>
  <dc:creator>Jordan, Jennifer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0x010100C2753782F01F6E4FB1B1F3514E8E772B</vt:lpwstr>
  </property>
</Properties>
</file>