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C39B" w14:textId="77777777" w:rsidR="007A51D0" w:rsidRDefault="0069245A">
      <w:pPr>
        <w:jc w:val="center"/>
        <w:rPr>
          <w:b/>
          <w:sz w:val="32"/>
          <w:szCs w:val="32"/>
        </w:rPr>
      </w:pPr>
      <w:r>
        <w:rPr>
          <w:noProof/>
        </w:rPr>
        <w:drawing>
          <wp:anchor distT="0" distB="0" distL="114300" distR="114300" simplePos="0" relativeHeight="251658240" behindDoc="0" locked="0" layoutInCell="1" hidden="0" allowOverlap="1" wp14:anchorId="0497344C" wp14:editId="37BDFD43">
            <wp:simplePos x="0" y="0"/>
            <wp:positionH relativeFrom="column">
              <wp:posOffset>2613660</wp:posOffset>
            </wp:positionH>
            <wp:positionV relativeFrom="paragraph">
              <wp:posOffset>46355</wp:posOffset>
            </wp:positionV>
            <wp:extent cx="1143000" cy="693420"/>
            <wp:effectExtent l="0" t="0" r="0" b="0"/>
            <wp:wrapNone/>
            <wp:docPr id="885237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43000" cy="693420"/>
                    </a:xfrm>
                    <a:prstGeom prst="rect">
                      <a:avLst/>
                    </a:prstGeom>
                    <a:ln/>
                  </pic:spPr>
                </pic:pic>
              </a:graphicData>
            </a:graphic>
          </wp:anchor>
        </w:drawing>
      </w:r>
    </w:p>
    <w:p w14:paraId="6182E766" w14:textId="77777777" w:rsidR="007A51D0" w:rsidRDefault="007A51D0">
      <w:pPr>
        <w:jc w:val="center"/>
        <w:rPr>
          <w:b/>
          <w:sz w:val="32"/>
          <w:szCs w:val="32"/>
        </w:rPr>
      </w:pPr>
    </w:p>
    <w:p w14:paraId="75F428F1" w14:textId="77777777" w:rsidR="007A51D0" w:rsidRDefault="0069245A">
      <w:pPr>
        <w:spacing w:after="0"/>
        <w:jc w:val="center"/>
        <w:rPr>
          <w:sz w:val="32"/>
          <w:szCs w:val="32"/>
        </w:rPr>
      </w:pPr>
      <w:r>
        <w:rPr>
          <w:b/>
          <w:sz w:val="32"/>
          <w:szCs w:val="32"/>
        </w:rPr>
        <w:t>WESTCHASE COMMUNITY ASSOCIATION</w:t>
      </w:r>
    </w:p>
    <w:p w14:paraId="32D38D2E" w14:textId="77777777" w:rsidR="007A51D0" w:rsidRDefault="0069245A">
      <w:pPr>
        <w:spacing w:after="0"/>
        <w:jc w:val="center"/>
      </w:pPr>
      <w:r>
        <w:rPr>
          <w:b/>
        </w:rPr>
        <w:t>Board of Director’s Meeting Minutes</w:t>
      </w:r>
    </w:p>
    <w:p w14:paraId="78DBD947" w14:textId="77777777" w:rsidR="007A51D0" w:rsidRDefault="0069245A">
      <w:pPr>
        <w:spacing w:after="0"/>
        <w:jc w:val="center"/>
      </w:pPr>
      <w:r>
        <w:rPr>
          <w:b/>
        </w:rPr>
        <w:t>10049 Parley Drive, Tampa, FL 33626</w:t>
      </w:r>
    </w:p>
    <w:p w14:paraId="252B6225" w14:textId="13A31A63" w:rsidR="007A51D0" w:rsidRDefault="0069245A">
      <w:pPr>
        <w:spacing w:after="0"/>
        <w:jc w:val="center"/>
        <w:rPr>
          <w:b/>
        </w:rPr>
      </w:pPr>
      <w:r>
        <w:rPr>
          <w:b/>
          <w:i/>
        </w:rPr>
        <w:t xml:space="preserve">October </w:t>
      </w:r>
      <w:r w:rsidR="00126EB8">
        <w:rPr>
          <w:b/>
          <w:i/>
        </w:rPr>
        <w:t>30</w:t>
      </w:r>
      <w:r>
        <w:rPr>
          <w:b/>
          <w:i/>
        </w:rPr>
        <w:t xml:space="preserve">, 2025, at </w:t>
      </w:r>
      <w:r w:rsidR="00126EB8">
        <w:rPr>
          <w:b/>
          <w:i/>
        </w:rPr>
        <w:t>5</w:t>
      </w:r>
      <w:r>
        <w:rPr>
          <w:b/>
          <w:i/>
        </w:rPr>
        <w:t>:</w:t>
      </w:r>
      <w:r w:rsidR="00126EB8">
        <w:rPr>
          <w:b/>
          <w:i/>
        </w:rPr>
        <w:t>3</w:t>
      </w:r>
      <w:r>
        <w:rPr>
          <w:b/>
          <w:i/>
        </w:rPr>
        <w:t>0 p.m.</w:t>
      </w:r>
      <w:r>
        <w:br/>
      </w:r>
    </w:p>
    <w:p w14:paraId="0C60E7E8" w14:textId="77777777" w:rsidR="007A51D0" w:rsidRDefault="0069245A">
      <w:pPr>
        <w:numPr>
          <w:ilvl w:val="0"/>
          <w:numId w:val="11"/>
        </w:numPr>
        <w:pBdr>
          <w:top w:val="nil"/>
          <w:left w:val="nil"/>
          <w:bottom w:val="nil"/>
          <w:right w:val="nil"/>
          <w:between w:val="nil"/>
        </w:pBdr>
        <w:spacing w:after="0"/>
        <w:ind w:left="540" w:hanging="540"/>
        <w:rPr>
          <w:b/>
          <w:color w:val="000000"/>
        </w:rPr>
      </w:pPr>
      <w:r>
        <w:rPr>
          <w:b/>
          <w:color w:val="000000"/>
          <w:u w:val="single"/>
        </w:rPr>
        <w:t>CALL TO ORDER</w:t>
      </w:r>
    </w:p>
    <w:p w14:paraId="7CAD672D" w14:textId="56CD5625" w:rsidR="007A51D0" w:rsidRDefault="0069245A">
      <w:pPr>
        <w:spacing w:after="0"/>
        <w:ind w:left="540"/>
      </w:pPr>
      <w:r>
        <w:t xml:space="preserve">The Board of Directors meeting was called to order at </w:t>
      </w:r>
      <w:r w:rsidR="00126EB8">
        <w:t>5</w:t>
      </w:r>
      <w:r>
        <w:t>:</w:t>
      </w:r>
      <w:r w:rsidR="00126EB8">
        <w:t>3</w:t>
      </w:r>
      <w:r w:rsidR="009E51C5">
        <w:t>2</w:t>
      </w:r>
      <w:r>
        <w:t xml:space="preserve"> p.m. by Michiel Oostenbrink.</w:t>
      </w:r>
    </w:p>
    <w:p w14:paraId="235C1685" w14:textId="77777777" w:rsidR="007A51D0" w:rsidRDefault="007A51D0">
      <w:pPr>
        <w:spacing w:after="0"/>
        <w:ind w:left="540" w:hanging="540"/>
      </w:pPr>
    </w:p>
    <w:p w14:paraId="1ED8B8D2" w14:textId="77777777" w:rsidR="007A51D0" w:rsidRDefault="0069245A">
      <w:pPr>
        <w:numPr>
          <w:ilvl w:val="0"/>
          <w:numId w:val="17"/>
        </w:numPr>
        <w:spacing w:after="0"/>
        <w:ind w:left="540" w:hanging="540"/>
        <w:rPr>
          <w:b/>
        </w:rPr>
      </w:pPr>
      <w:r>
        <w:rPr>
          <w:b/>
          <w:u w:val="single"/>
        </w:rPr>
        <w:t>VERIFICATION OF QUORUM – ROLL CALL</w:t>
      </w:r>
    </w:p>
    <w:p w14:paraId="7B371538" w14:textId="62CD498F" w:rsidR="007A51D0" w:rsidRDefault="0069245A">
      <w:pPr>
        <w:spacing w:after="0"/>
        <w:ind w:left="540"/>
      </w:pPr>
      <w:r>
        <w:t xml:space="preserve">Board of Directors present are Michiel Oostenbrink, Jack Maurer, Terry Lanzar, Eric Holt, </w:t>
      </w:r>
      <w:r w:rsidR="008960AB">
        <w:t xml:space="preserve">Absent: </w:t>
      </w:r>
      <w:r>
        <w:t>Ashley Wait-Woodcock</w:t>
      </w:r>
      <w:r w:rsidR="008960AB">
        <w:t xml:space="preserve">, Jessica Siddle </w:t>
      </w:r>
      <w:r>
        <w:t>and Jason Jozefiak.</w:t>
      </w:r>
    </w:p>
    <w:p w14:paraId="3E4A6A11" w14:textId="77777777" w:rsidR="007111B4" w:rsidRDefault="007111B4">
      <w:pPr>
        <w:spacing w:after="0"/>
        <w:ind w:left="540"/>
      </w:pPr>
    </w:p>
    <w:p w14:paraId="0B3609BF" w14:textId="788BD913" w:rsidR="007A51D0" w:rsidRDefault="0069245A">
      <w:pPr>
        <w:spacing w:after="0"/>
        <w:ind w:left="540"/>
      </w:pPr>
      <w:r>
        <w:t>Also</w:t>
      </w:r>
      <w:r w:rsidR="008960AB">
        <w:t>,</w:t>
      </w:r>
      <w:r>
        <w:t xml:space="preserve"> present was Jennifer Jordan</w:t>
      </w:r>
      <w:r w:rsidR="00911B7A">
        <w:t>, Community Manager</w:t>
      </w:r>
      <w:r w:rsidR="00126EB8">
        <w:t xml:space="preserve"> and Karen Marrero</w:t>
      </w:r>
      <w:r>
        <w:t>,</w:t>
      </w:r>
      <w:r w:rsidR="00126EB8">
        <w:t xml:space="preserve"> </w:t>
      </w:r>
      <w:r w:rsidR="00911B7A">
        <w:t>Assistant Community</w:t>
      </w:r>
      <w:r w:rsidR="00126EB8">
        <w:t xml:space="preserve"> </w:t>
      </w:r>
      <w:r w:rsidR="009E51C5">
        <w:t xml:space="preserve">Manager </w:t>
      </w:r>
      <w:r w:rsidR="00911B7A">
        <w:t>with</w:t>
      </w:r>
      <w:r>
        <w:t xml:space="preserve"> Inframark. </w:t>
      </w:r>
      <w:r>
        <w:br/>
      </w:r>
    </w:p>
    <w:p w14:paraId="3320965D" w14:textId="77777777" w:rsidR="007A51D0" w:rsidRDefault="0069245A">
      <w:pPr>
        <w:numPr>
          <w:ilvl w:val="0"/>
          <w:numId w:val="18"/>
        </w:numPr>
        <w:spacing w:after="0"/>
      </w:pPr>
      <w:r>
        <w:rPr>
          <w:b/>
          <w:u w:val="single"/>
        </w:rPr>
        <w:t>VERIFICATION OF MEETING NOTICE</w:t>
      </w:r>
    </w:p>
    <w:p w14:paraId="04354D8C" w14:textId="4B5CF00A" w:rsidR="007A51D0" w:rsidRDefault="0069245A">
      <w:pPr>
        <w:spacing w:after="0"/>
        <w:ind w:left="540"/>
      </w:pPr>
      <w:r>
        <w:t>The Board of Director’s meeting notices were posted on the Westchasewca.com website, bulletin boards,</w:t>
      </w:r>
      <w:r w:rsidR="008960AB">
        <w:t xml:space="preserve"> and</w:t>
      </w:r>
      <w:r>
        <w:t xml:space="preserve"> monuments</w:t>
      </w:r>
      <w:r w:rsidR="008960AB">
        <w:t>.</w:t>
      </w:r>
    </w:p>
    <w:p w14:paraId="0722E152" w14:textId="77777777" w:rsidR="009E51C5" w:rsidRDefault="009E51C5">
      <w:pPr>
        <w:spacing w:after="0"/>
        <w:ind w:left="540"/>
      </w:pPr>
    </w:p>
    <w:p w14:paraId="2B802866" w14:textId="5064B9B2" w:rsidR="009E51C5" w:rsidRPr="008960AB" w:rsidRDefault="009E51C5" w:rsidP="008960AB">
      <w:pPr>
        <w:numPr>
          <w:ilvl w:val="0"/>
          <w:numId w:val="18"/>
        </w:numPr>
        <w:spacing w:after="0"/>
      </w:pPr>
      <w:r>
        <w:rPr>
          <w:b/>
          <w:u w:val="single"/>
        </w:rPr>
        <w:t>PLEDGE OF ALLEGIANCE</w:t>
      </w:r>
      <w:r>
        <w:t xml:space="preserve"> </w:t>
      </w:r>
    </w:p>
    <w:p w14:paraId="0BECAC95" w14:textId="77777777" w:rsidR="007A51D0" w:rsidRDefault="007A51D0" w:rsidP="008960AB">
      <w:pPr>
        <w:spacing w:after="0"/>
      </w:pPr>
    </w:p>
    <w:p w14:paraId="63BE5C6D" w14:textId="42156A5C" w:rsidR="009E51C5" w:rsidRPr="008960AB" w:rsidRDefault="009E51C5" w:rsidP="009E51C5">
      <w:pPr>
        <w:numPr>
          <w:ilvl w:val="0"/>
          <w:numId w:val="18"/>
        </w:numPr>
        <w:spacing w:after="0"/>
        <w:rPr>
          <w:b/>
          <w:u w:val="single"/>
        </w:rPr>
      </w:pPr>
      <w:r w:rsidRPr="008960AB">
        <w:rPr>
          <w:b/>
          <w:u w:val="single"/>
        </w:rPr>
        <w:t>N</w:t>
      </w:r>
      <w:r w:rsidR="008960AB">
        <w:rPr>
          <w:b/>
          <w:u w:val="single"/>
        </w:rPr>
        <w:t>EW</w:t>
      </w:r>
      <w:r w:rsidRPr="008960AB">
        <w:rPr>
          <w:b/>
          <w:u w:val="single"/>
        </w:rPr>
        <w:t xml:space="preserve"> B</w:t>
      </w:r>
      <w:r w:rsidR="008960AB">
        <w:rPr>
          <w:b/>
          <w:u w:val="single"/>
        </w:rPr>
        <w:t>USINESS</w:t>
      </w:r>
    </w:p>
    <w:p w14:paraId="2BD1EFA8" w14:textId="505B21CF" w:rsidR="009E51C5" w:rsidRDefault="009E51C5" w:rsidP="009E51C5">
      <w:pPr>
        <w:pStyle w:val="ListParagraph"/>
        <w:numPr>
          <w:ilvl w:val="0"/>
          <w:numId w:val="1"/>
        </w:numPr>
        <w:spacing w:after="0"/>
        <w:rPr>
          <w:b/>
          <w:bCs/>
        </w:rPr>
      </w:pPr>
      <w:r w:rsidRPr="00BF4746">
        <w:rPr>
          <w:b/>
          <w:bCs/>
        </w:rPr>
        <w:t>Benches – Paint Corps Update and Ne</w:t>
      </w:r>
      <w:r w:rsidR="00911B7A">
        <w:rPr>
          <w:b/>
          <w:bCs/>
        </w:rPr>
        <w:t>x</w:t>
      </w:r>
      <w:r w:rsidRPr="00BF4746">
        <w:rPr>
          <w:b/>
          <w:bCs/>
        </w:rPr>
        <w:t>t Steps</w:t>
      </w:r>
    </w:p>
    <w:p w14:paraId="0F1A3A65" w14:textId="129F6051" w:rsidR="007A51D0" w:rsidRDefault="008960AB" w:rsidP="00AC3EBE">
      <w:pPr>
        <w:pStyle w:val="ListParagraph"/>
        <w:numPr>
          <w:ilvl w:val="1"/>
          <w:numId w:val="1"/>
        </w:numPr>
        <w:spacing w:after="0"/>
        <w:ind w:left="1080"/>
      </w:pPr>
      <w:r w:rsidRPr="00642229">
        <w:t xml:space="preserve">Paint Corps </w:t>
      </w:r>
      <w:r w:rsidR="00642229" w:rsidRPr="00642229">
        <w:t xml:space="preserve">didn’t follow the scope of work for the wood on the benches and emailed the property manager regarding refunding the balance of the invoice for </w:t>
      </w:r>
      <w:proofErr w:type="spellStart"/>
      <w:proofErr w:type="gramStart"/>
      <w:r w:rsidR="00642229" w:rsidRPr="00642229">
        <w:t>non skilled</w:t>
      </w:r>
      <w:proofErr w:type="spellEnd"/>
      <w:proofErr w:type="gramEnd"/>
      <w:r w:rsidR="00642229" w:rsidRPr="00642229">
        <w:t xml:space="preserve"> contractors.  The Board agreed to allow Paint Corps to discontinue services and accept the refund.  Management will get quotes to replace the wood benches and </w:t>
      </w:r>
      <w:proofErr w:type="gramStart"/>
      <w:r w:rsidR="00642229" w:rsidRPr="00642229">
        <w:t>provided</w:t>
      </w:r>
      <w:proofErr w:type="gramEnd"/>
      <w:r w:rsidR="00642229" w:rsidRPr="00642229">
        <w:t xml:space="preserve"> options for recycled materials</w:t>
      </w:r>
      <w:r w:rsidR="006453E1" w:rsidRPr="00642229">
        <w:t>.</w:t>
      </w:r>
      <w:r w:rsidR="00642229" w:rsidRPr="00642229">
        <w:t xml:space="preserve">  </w:t>
      </w:r>
      <w:r w:rsidR="006453E1" w:rsidRPr="00642229">
        <w:t xml:space="preserve"> </w:t>
      </w:r>
      <w:r w:rsidR="00642229">
        <w:t xml:space="preserve">Swim &amp; Tennis committee </w:t>
      </w:r>
      <w:proofErr w:type="gramStart"/>
      <w:r w:rsidR="00642229">
        <w:t>to gather</w:t>
      </w:r>
      <w:proofErr w:type="gramEnd"/>
      <w:r w:rsidR="00642229">
        <w:t xml:space="preserve"> information and present their options to the Board. </w:t>
      </w:r>
    </w:p>
    <w:p w14:paraId="44921715" w14:textId="77777777" w:rsidR="00D27828" w:rsidRPr="00642229" w:rsidRDefault="00D27828" w:rsidP="00D27828">
      <w:pPr>
        <w:pStyle w:val="ListParagraph"/>
        <w:spacing w:after="0"/>
        <w:ind w:left="1440"/>
      </w:pPr>
    </w:p>
    <w:p w14:paraId="15B03B09" w14:textId="0502588C" w:rsidR="00BF4746" w:rsidRPr="00642229" w:rsidRDefault="00642229" w:rsidP="00D27828">
      <w:pPr>
        <w:pStyle w:val="ListParagraph"/>
        <w:numPr>
          <w:ilvl w:val="0"/>
          <w:numId w:val="32"/>
        </w:numPr>
        <w:spacing w:after="0"/>
        <w:ind w:left="1080"/>
        <w:rPr>
          <w:i/>
          <w:iCs/>
        </w:rPr>
      </w:pPr>
      <w:r w:rsidRPr="00642229">
        <w:rPr>
          <w:i/>
          <w:iCs/>
        </w:rPr>
        <w:t xml:space="preserve">Management and S&amp;T Committee </w:t>
      </w:r>
      <w:proofErr w:type="gramStart"/>
      <w:r w:rsidRPr="00642229">
        <w:rPr>
          <w:i/>
          <w:iCs/>
        </w:rPr>
        <w:t>to gather</w:t>
      </w:r>
      <w:proofErr w:type="gramEnd"/>
      <w:r w:rsidRPr="00642229">
        <w:rPr>
          <w:i/>
          <w:iCs/>
        </w:rPr>
        <w:t xml:space="preserve"> quotes for bench replacement</w:t>
      </w:r>
    </w:p>
    <w:p w14:paraId="57EF74D6" w14:textId="77777777" w:rsidR="00642229" w:rsidRPr="00642229" w:rsidRDefault="00642229" w:rsidP="00642229">
      <w:pPr>
        <w:pStyle w:val="ListParagraph"/>
        <w:spacing w:after="0"/>
        <w:rPr>
          <w:b/>
          <w:bCs/>
        </w:rPr>
      </w:pPr>
    </w:p>
    <w:p w14:paraId="2DC267AC" w14:textId="416F60B3" w:rsidR="009E51C5" w:rsidRDefault="009E51C5">
      <w:pPr>
        <w:numPr>
          <w:ilvl w:val="0"/>
          <w:numId w:val="1"/>
        </w:numPr>
        <w:spacing w:after="0"/>
        <w:rPr>
          <w:b/>
          <w:bCs/>
        </w:rPr>
      </w:pPr>
      <w:r w:rsidRPr="00BF4746">
        <w:rPr>
          <w:b/>
          <w:bCs/>
        </w:rPr>
        <w:t>VM Budget workshop</w:t>
      </w:r>
      <w:r w:rsidR="00BF4746" w:rsidRPr="00BF4746">
        <w:rPr>
          <w:b/>
          <w:bCs/>
        </w:rPr>
        <w:t xml:space="preserve"> – Set Date and Time</w:t>
      </w:r>
    </w:p>
    <w:p w14:paraId="0BC0A023" w14:textId="5051B635" w:rsidR="00BF4746" w:rsidRDefault="00642229" w:rsidP="00AC3EBE">
      <w:pPr>
        <w:numPr>
          <w:ilvl w:val="1"/>
          <w:numId w:val="1"/>
        </w:numPr>
        <w:spacing w:after="0"/>
        <w:ind w:left="1080"/>
      </w:pPr>
      <w:r w:rsidRPr="00642229">
        <w:t xml:space="preserve">The Board discussed the annual Budget Meeting workshop which will be held on </w:t>
      </w:r>
      <w:r w:rsidR="00BF4746" w:rsidRPr="00642229">
        <w:t>November 8</w:t>
      </w:r>
      <w:r w:rsidR="00BF4746" w:rsidRPr="00642229">
        <w:rPr>
          <w:vertAlign w:val="superscript"/>
        </w:rPr>
        <w:t>th</w:t>
      </w:r>
      <w:r w:rsidR="00BF4746" w:rsidRPr="00642229">
        <w:t xml:space="preserve"> </w:t>
      </w:r>
      <w:r w:rsidRPr="00642229">
        <w:t xml:space="preserve">from </w:t>
      </w:r>
      <w:r w:rsidR="00BF4746" w:rsidRPr="00642229">
        <w:t>1-4pm</w:t>
      </w:r>
      <w:r w:rsidRPr="00642229">
        <w:t xml:space="preserve"> at the CW Amenity Center at 10405 </w:t>
      </w:r>
      <w:proofErr w:type="spellStart"/>
      <w:r w:rsidRPr="00642229">
        <w:t>Countryway</w:t>
      </w:r>
      <w:proofErr w:type="spellEnd"/>
      <w:r w:rsidRPr="00642229">
        <w:t xml:space="preserve"> Blvd, Tampa, FL 33626. </w:t>
      </w:r>
    </w:p>
    <w:p w14:paraId="04E2CE12" w14:textId="77777777" w:rsidR="00642229" w:rsidRDefault="00642229" w:rsidP="00642229">
      <w:pPr>
        <w:spacing w:after="0"/>
        <w:ind w:left="1440"/>
      </w:pPr>
    </w:p>
    <w:p w14:paraId="28B9EAEE" w14:textId="339CCF7F" w:rsidR="00642229" w:rsidRPr="00642229" w:rsidRDefault="00642229" w:rsidP="00642229">
      <w:pPr>
        <w:pStyle w:val="ListParagraph"/>
        <w:numPr>
          <w:ilvl w:val="0"/>
          <w:numId w:val="34"/>
        </w:numPr>
        <w:spacing w:after="0"/>
      </w:pPr>
      <w:r w:rsidRPr="00D27828">
        <w:rPr>
          <w:i/>
          <w:iCs/>
        </w:rPr>
        <w:t>Management to create meeting notice for the Budget Workshop on 11/8</w:t>
      </w:r>
      <w:r>
        <w:t xml:space="preserve">. </w:t>
      </w:r>
    </w:p>
    <w:p w14:paraId="18FA6E24" w14:textId="77777777" w:rsidR="00BF4746" w:rsidRPr="00BF4746" w:rsidRDefault="00BF4746" w:rsidP="00BF4746">
      <w:pPr>
        <w:spacing w:after="0"/>
        <w:ind w:left="1440"/>
        <w:rPr>
          <w:b/>
          <w:bCs/>
        </w:rPr>
      </w:pPr>
    </w:p>
    <w:p w14:paraId="020E95D8" w14:textId="2F7B8AEE" w:rsidR="007A51D0" w:rsidRDefault="009E51C5" w:rsidP="009E51C5">
      <w:pPr>
        <w:pStyle w:val="ListParagraph"/>
        <w:numPr>
          <w:ilvl w:val="0"/>
          <w:numId w:val="1"/>
        </w:numPr>
        <w:rPr>
          <w:b/>
          <w:bCs/>
        </w:rPr>
      </w:pPr>
      <w:r w:rsidRPr="00BF4746">
        <w:rPr>
          <w:b/>
          <w:bCs/>
        </w:rPr>
        <w:t>CW Pool Tile Repair Bid and Approval</w:t>
      </w:r>
    </w:p>
    <w:p w14:paraId="20821B8B" w14:textId="0C97774C" w:rsidR="005F1EF3" w:rsidRDefault="00642229" w:rsidP="00AC3EBE">
      <w:pPr>
        <w:pStyle w:val="ListParagraph"/>
        <w:numPr>
          <w:ilvl w:val="1"/>
          <w:numId w:val="1"/>
        </w:numPr>
        <w:ind w:left="1080"/>
      </w:pPr>
      <w:r w:rsidRPr="00642229">
        <w:t xml:space="preserve">The Board discussed the cracked tiles along the coping at </w:t>
      </w:r>
      <w:proofErr w:type="spellStart"/>
      <w:r w:rsidRPr="00642229">
        <w:t>Count</w:t>
      </w:r>
      <w:r w:rsidR="0076668D">
        <w:t>r</w:t>
      </w:r>
      <w:r w:rsidRPr="00642229">
        <w:t>yway</w:t>
      </w:r>
      <w:proofErr w:type="spellEnd"/>
      <w:r w:rsidRPr="00642229">
        <w:t xml:space="preserve"> pool.  The original bid was </w:t>
      </w:r>
      <w:proofErr w:type="gramStart"/>
      <w:r w:rsidRPr="00642229">
        <w:t>expensive</w:t>
      </w:r>
      <w:proofErr w:type="gramEnd"/>
      <w:r w:rsidRPr="00642229">
        <w:t xml:space="preserve"> and Jack was able to reduce the costs to $1,415.  </w:t>
      </w:r>
    </w:p>
    <w:p w14:paraId="3520DDCC" w14:textId="77777777" w:rsidR="00D27828" w:rsidRDefault="00D27828" w:rsidP="00D27828">
      <w:pPr>
        <w:pStyle w:val="ListParagraph"/>
        <w:ind w:left="1440"/>
      </w:pPr>
    </w:p>
    <w:p w14:paraId="268EBDE1" w14:textId="47294260" w:rsidR="005F1EF3" w:rsidRDefault="00642229" w:rsidP="00642229">
      <w:pPr>
        <w:pStyle w:val="ListParagraph"/>
        <w:ind w:left="1440" w:hanging="540"/>
        <w:rPr>
          <w:b/>
          <w:bCs/>
        </w:rPr>
      </w:pPr>
      <w:r w:rsidRPr="00642229">
        <w:rPr>
          <w:b/>
          <w:bCs/>
        </w:rPr>
        <w:t>(M)</w:t>
      </w:r>
      <w:r>
        <w:t xml:space="preserve">    Motion made by </w:t>
      </w:r>
      <w:r w:rsidR="005F1EF3" w:rsidRPr="00642229">
        <w:t xml:space="preserve">Terry </w:t>
      </w:r>
      <w:r w:rsidRPr="00642229">
        <w:t>Lanzar</w:t>
      </w:r>
      <w:r w:rsidR="00E66C16" w:rsidRPr="00642229">
        <w:t xml:space="preserve"> to accept the CW pool repair </w:t>
      </w:r>
      <w:r w:rsidR="005F1EF3" w:rsidRPr="00642229">
        <w:t xml:space="preserve">up to </w:t>
      </w:r>
      <w:r w:rsidRPr="00642229">
        <w:t>$</w:t>
      </w:r>
      <w:r w:rsidR="005F1EF3" w:rsidRPr="00642229">
        <w:t>1415.00</w:t>
      </w:r>
      <w:r w:rsidRPr="00642229">
        <w:t xml:space="preserve">. Seconded by </w:t>
      </w:r>
      <w:r w:rsidR="00E66C16" w:rsidRPr="00642229">
        <w:t>Eric</w:t>
      </w:r>
      <w:r w:rsidRPr="00642229">
        <w:t xml:space="preserve"> Holt, all in favor</w:t>
      </w:r>
      <w:r>
        <w:rPr>
          <w:b/>
          <w:bCs/>
        </w:rPr>
        <w:t>.  MOTION PASSED (4/0)</w:t>
      </w:r>
    </w:p>
    <w:p w14:paraId="6B1C03A4" w14:textId="77777777" w:rsidR="00642229" w:rsidRDefault="00642229" w:rsidP="00642229">
      <w:pPr>
        <w:pStyle w:val="ListParagraph"/>
        <w:ind w:left="1440" w:hanging="540"/>
        <w:rPr>
          <w:b/>
          <w:bCs/>
        </w:rPr>
      </w:pPr>
    </w:p>
    <w:p w14:paraId="0B57E057" w14:textId="547508D0" w:rsidR="00642229" w:rsidRPr="00642229" w:rsidRDefault="00642229" w:rsidP="00642229">
      <w:pPr>
        <w:pStyle w:val="ListParagraph"/>
        <w:numPr>
          <w:ilvl w:val="0"/>
          <w:numId w:val="35"/>
        </w:numPr>
        <w:rPr>
          <w:i/>
          <w:iCs/>
        </w:rPr>
      </w:pPr>
      <w:r w:rsidRPr="00642229">
        <w:rPr>
          <w:i/>
          <w:iCs/>
        </w:rPr>
        <w:t xml:space="preserve">Management to contact Triangle to begin work on pool tile repairs. </w:t>
      </w:r>
    </w:p>
    <w:p w14:paraId="71606B7B" w14:textId="77777777" w:rsidR="00642229" w:rsidRDefault="005F1EF3" w:rsidP="00BF4746">
      <w:pPr>
        <w:pStyle w:val="ListParagraph"/>
        <w:rPr>
          <w:b/>
          <w:bCs/>
        </w:rPr>
      </w:pPr>
      <w:r>
        <w:rPr>
          <w:b/>
          <w:bCs/>
        </w:rPr>
        <w:tab/>
      </w:r>
    </w:p>
    <w:p w14:paraId="7505C4C5" w14:textId="4814483E" w:rsidR="005F1EF3" w:rsidRDefault="006453E1" w:rsidP="005F1EF3">
      <w:pPr>
        <w:pStyle w:val="ListParagraph"/>
        <w:numPr>
          <w:ilvl w:val="0"/>
          <w:numId w:val="1"/>
        </w:numPr>
        <w:rPr>
          <w:b/>
          <w:bCs/>
        </w:rPr>
      </w:pPr>
      <w:r w:rsidRPr="00BF4746">
        <w:rPr>
          <w:b/>
          <w:bCs/>
        </w:rPr>
        <w:t>Landscaping</w:t>
      </w:r>
      <w:r w:rsidR="005F1EF3">
        <w:rPr>
          <w:b/>
          <w:bCs/>
        </w:rPr>
        <w:t xml:space="preserve"> </w:t>
      </w:r>
    </w:p>
    <w:p w14:paraId="1FE2A7E2" w14:textId="04E3F3ED" w:rsidR="00D27828" w:rsidRPr="00D27828" w:rsidRDefault="00D27828" w:rsidP="00AC3EBE">
      <w:pPr>
        <w:pStyle w:val="ListParagraph"/>
        <w:numPr>
          <w:ilvl w:val="1"/>
          <w:numId w:val="1"/>
        </w:numPr>
        <w:ind w:left="1080"/>
      </w:pPr>
      <w:r w:rsidRPr="00D27828">
        <w:t xml:space="preserve">There is $1,800 in the budget for additional landscaping.  The current basic landscaping is provided by the CDD and therefore additional services such as tree cutting, mulch, and annual flowers will require additional costs. </w:t>
      </w:r>
    </w:p>
    <w:p w14:paraId="0ADC633B" w14:textId="3DB99DD5" w:rsidR="005F1EF3" w:rsidRDefault="005F1EF3" w:rsidP="00D27828">
      <w:pPr>
        <w:pStyle w:val="ListParagraph"/>
        <w:ind w:left="1440"/>
        <w:rPr>
          <w:b/>
          <w:bCs/>
        </w:rPr>
      </w:pPr>
    </w:p>
    <w:p w14:paraId="01DE06DB" w14:textId="610AE748" w:rsidR="00D27828" w:rsidRDefault="00D27828" w:rsidP="00D27828">
      <w:pPr>
        <w:pStyle w:val="ListParagraph"/>
        <w:numPr>
          <w:ilvl w:val="0"/>
          <w:numId w:val="36"/>
        </w:numPr>
        <w:ind w:left="1260"/>
        <w:rPr>
          <w:i/>
          <w:iCs/>
        </w:rPr>
      </w:pPr>
      <w:r w:rsidRPr="00D27828">
        <w:rPr>
          <w:i/>
          <w:iCs/>
        </w:rPr>
        <w:t xml:space="preserve">Management to gather quotes for landscaping services needed to cut back trees, push back conservation at CW pool, level ground, and add </w:t>
      </w:r>
      <w:proofErr w:type="gramStart"/>
      <w:r w:rsidRPr="00D27828">
        <w:rPr>
          <w:i/>
          <w:iCs/>
        </w:rPr>
        <w:t>mulch</w:t>
      </w:r>
      <w:proofErr w:type="gramEnd"/>
      <w:r w:rsidRPr="00D27828">
        <w:rPr>
          <w:i/>
          <w:iCs/>
        </w:rPr>
        <w:t xml:space="preserve">. </w:t>
      </w:r>
    </w:p>
    <w:p w14:paraId="5C33F686" w14:textId="73B315CE" w:rsidR="00D27828" w:rsidRDefault="00D27828" w:rsidP="00D27828">
      <w:pPr>
        <w:pStyle w:val="ListParagraph"/>
        <w:numPr>
          <w:ilvl w:val="0"/>
          <w:numId w:val="37"/>
        </w:numPr>
        <w:ind w:left="1260"/>
        <w:rPr>
          <w:i/>
          <w:iCs/>
        </w:rPr>
      </w:pPr>
      <w:r>
        <w:rPr>
          <w:i/>
          <w:iCs/>
        </w:rPr>
        <w:t xml:space="preserve">Management to contact Red Tree about removing pine needles along bottom of fences at tennis courts for both WPV &amp; CW. </w:t>
      </w:r>
    </w:p>
    <w:p w14:paraId="11626145" w14:textId="77777777" w:rsidR="00D27828" w:rsidRPr="00D27828" w:rsidRDefault="00D27828" w:rsidP="00D27828">
      <w:pPr>
        <w:pStyle w:val="ListParagraph"/>
        <w:ind w:left="1800"/>
        <w:rPr>
          <w:i/>
          <w:iCs/>
        </w:rPr>
      </w:pPr>
    </w:p>
    <w:p w14:paraId="37F13406" w14:textId="20260735" w:rsidR="006453E1" w:rsidRDefault="006453E1" w:rsidP="009E51C5">
      <w:pPr>
        <w:pStyle w:val="ListParagraph"/>
        <w:numPr>
          <w:ilvl w:val="0"/>
          <w:numId w:val="1"/>
        </w:numPr>
        <w:rPr>
          <w:b/>
          <w:bCs/>
        </w:rPr>
      </w:pPr>
      <w:r w:rsidRPr="00BF4746">
        <w:rPr>
          <w:b/>
          <w:bCs/>
        </w:rPr>
        <w:t>Asset Inventory Discussion</w:t>
      </w:r>
    </w:p>
    <w:p w14:paraId="3026E827" w14:textId="2D2EB4F4" w:rsidR="003331E9" w:rsidRDefault="00D27828" w:rsidP="00AC3EBE">
      <w:pPr>
        <w:pStyle w:val="ListParagraph"/>
        <w:numPr>
          <w:ilvl w:val="1"/>
          <w:numId w:val="1"/>
        </w:numPr>
        <w:ind w:left="1080"/>
      </w:pPr>
      <w:r w:rsidRPr="00D27828">
        <w:t xml:space="preserve">The Board discussed the Asset Inventory spreadsheet needed for office and all S&amp;T Facilities.  The Board has requested that any item valued at over $100 will need to be included in the report along with a photo.  </w:t>
      </w:r>
    </w:p>
    <w:p w14:paraId="2C227B41" w14:textId="77777777" w:rsidR="00D27828" w:rsidRDefault="00D27828" w:rsidP="00D27828">
      <w:pPr>
        <w:pStyle w:val="ListParagraph"/>
        <w:ind w:left="1440"/>
      </w:pPr>
    </w:p>
    <w:p w14:paraId="2AA4E416" w14:textId="386702FB" w:rsidR="00D27828" w:rsidRPr="00D27828" w:rsidRDefault="00D27828" w:rsidP="00D27828">
      <w:pPr>
        <w:pStyle w:val="ListParagraph"/>
        <w:numPr>
          <w:ilvl w:val="0"/>
          <w:numId w:val="38"/>
        </w:numPr>
        <w:ind w:left="1260"/>
        <w:rPr>
          <w:i/>
          <w:iCs/>
        </w:rPr>
      </w:pPr>
      <w:r w:rsidRPr="00D27828">
        <w:rPr>
          <w:i/>
          <w:iCs/>
        </w:rPr>
        <w:t xml:space="preserve">Alice to complete the office asset inventory list with photos. </w:t>
      </w:r>
    </w:p>
    <w:p w14:paraId="75098E01" w14:textId="5782C038" w:rsidR="003331E9" w:rsidRDefault="00D27828" w:rsidP="00D27828">
      <w:pPr>
        <w:pStyle w:val="ListParagraph"/>
        <w:numPr>
          <w:ilvl w:val="0"/>
          <w:numId w:val="39"/>
        </w:numPr>
        <w:ind w:left="1260"/>
      </w:pPr>
      <w:r w:rsidRPr="00D27828">
        <w:rPr>
          <w:i/>
          <w:iCs/>
        </w:rPr>
        <w:t>Swim &amp; Tennis Committee to complete the facilities asset inventory list with photos</w:t>
      </w:r>
      <w:r>
        <w:t xml:space="preserve">. </w:t>
      </w:r>
    </w:p>
    <w:p w14:paraId="488676D9" w14:textId="39DCC64F" w:rsidR="00B71C0F" w:rsidRDefault="00B71C0F" w:rsidP="00B71C0F">
      <w:pPr>
        <w:pStyle w:val="ListParagraph"/>
        <w:numPr>
          <w:ilvl w:val="0"/>
          <w:numId w:val="42"/>
        </w:numPr>
        <w:ind w:left="1260"/>
      </w:pPr>
      <w:r>
        <w:rPr>
          <w:i/>
          <w:iCs/>
        </w:rPr>
        <w:t>Inframark and Welcome Committee to provide an inventory list of the welcome items in the storage room</w:t>
      </w:r>
      <w:r w:rsidRPr="00B71C0F">
        <w:t>.</w:t>
      </w:r>
      <w:r>
        <w:t xml:space="preserve"> </w:t>
      </w:r>
    </w:p>
    <w:p w14:paraId="4DA133E9" w14:textId="77777777" w:rsidR="00D27828" w:rsidRPr="00D27828" w:rsidRDefault="00D27828" w:rsidP="00D27828">
      <w:pPr>
        <w:pStyle w:val="ListParagraph"/>
        <w:ind w:left="1260"/>
      </w:pPr>
    </w:p>
    <w:p w14:paraId="6DC7E7D9" w14:textId="74DD2045" w:rsidR="006453E1" w:rsidRDefault="006453E1" w:rsidP="009E51C5">
      <w:pPr>
        <w:pStyle w:val="ListParagraph"/>
        <w:numPr>
          <w:ilvl w:val="0"/>
          <w:numId w:val="1"/>
        </w:numPr>
        <w:rPr>
          <w:b/>
          <w:bCs/>
        </w:rPr>
      </w:pPr>
      <w:r w:rsidRPr="00BF4746">
        <w:rPr>
          <w:b/>
          <w:bCs/>
        </w:rPr>
        <w:t>Discussion of Internet Capabilities and Potential Solutions</w:t>
      </w:r>
    </w:p>
    <w:p w14:paraId="0667682B" w14:textId="1B26B12E" w:rsidR="00B82336" w:rsidRPr="00B71C0F" w:rsidRDefault="00D27828" w:rsidP="00AC3EBE">
      <w:pPr>
        <w:pStyle w:val="ListParagraph"/>
        <w:numPr>
          <w:ilvl w:val="1"/>
          <w:numId w:val="1"/>
        </w:numPr>
        <w:ind w:left="1080"/>
      </w:pPr>
      <w:r w:rsidRPr="00D27828">
        <w:t xml:space="preserve">TAC reviewed the options and analysis with the Board of Directors regarding the requirements for phones in the office and </w:t>
      </w:r>
      <w:proofErr w:type="gramStart"/>
      <w:r w:rsidRPr="00D27828">
        <w:t>high speed</w:t>
      </w:r>
      <w:proofErr w:type="gramEnd"/>
      <w:r w:rsidRPr="00D27828">
        <w:t xml:space="preserve"> internet capabilities with WIFI expansion at the facilities.</w:t>
      </w:r>
      <w:r w:rsidR="00B82336" w:rsidRPr="00D27828">
        <w:t xml:space="preserve"> </w:t>
      </w:r>
      <w:r w:rsidR="00B71C0F">
        <w:t>Alice has been working with TAC to contact the utilities and resolve the issues</w:t>
      </w:r>
      <w:r w:rsidR="00B71C0F" w:rsidRPr="00B71C0F">
        <w:t xml:space="preserve">. </w:t>
      </w:r>
      <w:r w:rsidR="001F0B7B" w:rsidRPr="00B71C0F">
        <w:t>VoIP</w:t>
      </w:r>
      <w:r w:rsidR="00B82336" w:rsidRPr="00B71C0F">
        <w:t xml:space="preserve"> – ring central would replace current </w:t>
      </w:r>
      <w:r w:rsidR="00B71C0F" w:rsidRPr="00B71C0F">
        <w:t>phone system and combining internet accounts for cost savings.</w:t>
      </w:r>
      <w:r w:rsidR="00B71C0F">
        <w:rPr>
          <w:b/>
          <w:bCs/>
        </w:rPr>
        <w:t xml:space="preserve"> </w:t>
      </w:r>
    </w:p>
    <w:p w14:paraId="14D4936A" w14:textId="77777777" w:rsidR="00B71C0F" w:rsidRPr="00B71C0F" w:rsidRDefault="00B71C0F" w:rsidP="00B71C0F">
      <w:pPr>
        <w:pStyle w:val="ListParagraph"/>
        <w:ind w:left="1440"/>
      </w:pPr>
    </w:p>
    <w:p w14:paraId="4F901D67" w14:textId="1D1D14C9" w:rsidR="00B71C0F" w:rsidRDefault="00B71C0F" w:rsidP="00B71C0F">
      <w:pPr>
        <w:pStyle w:val="ListParagraph"/>
        <w:ind w:left="1440" w:hanging="540"/>
        <w:rPr>
          <w:b/>
          <w:bCs/>
        </w:rPr>
      </w:pPr>
      <w:r>
        <w:rPr>
          <w:b/>
          <w:bCs/>
        </w:rPr>
        <w:t xml:space="preserve">(M)    </w:t>
      </w:r>
      <w:r w:rsidRPr="00B71C0F">
        <w:t>Motion made by Eric Holt to approve the VoIP Ring Central phone system and Internet upgrades with Frontier.  Seconded by Terry Lanzar, all in favor.</w:t>
      </w:r>
      <w:r>
        <w:rPr>
          <w:b/>
          <w:bCs/>
        </w:rPr>
        <w:t xml:space="preserve"> MOTION PASSED (4/0)</w:t>
      </w:r>
    </w:p>
    <w:p w14:paraId="2D0F8AFA" w14:textId="77777777" w:rsidR="00B71C0F" w:rsidRDefault="00B71C0F" w:rsidP="00B71C0F">
      <w:pPr>
        <w:pStyle w:val="ListParagraph"/>
        <w:ind w:left="1440" w:hanging="540"/>
        <w:rPr>
          <w:b/>
          <w:bCs/>
        </w:rPr>
      </w:pPr>
    </w:p>
    <w:p w14:paraId="4193EF66" w14:textId="15A1267E" w:rsidR="00B71C0F" w:rsidRPr="00B71C0F" w:rsidRDefault="00B71C0F" w:rsidP="00B71C0F">
      <w:pPr>
        <w:pStyle w:val="ListParagraph"/>
        <w:numPr>
          <w:ilvl w:val="0"/>
          <w:numId w:val="40"/>
        </w:numPr>
        <w:rPr>
          <w:i/>
          <w:iCs/>
        </w:rPr>
      </w:pPr>
      <w:r w:rsidRPr="00B71C0F">
        <w:rPr>
          <w:i/>
          <w:iCs/>
        </w:rPr>
        <w:lastRenderedPageBreak/>
        <w:t xml:space="preserve">Alice and TAC to partner together on switching the systems with Ring Central and Frontier.  </w:t>
      </w:r>
    </w:p>
    <w:p w14:paraId="5B5F2C77" w14:textId="77777777" w:rsidR="00B71C0F" w:rsidRPr="00B71C0F" w:rsidRDefault="00B71C0F" w:rsidP="00B71C0F">
      <w:pPr>
        <w:pStyle w:val="ListParagraph"/>
        <w:ind w:left="1260"/>
      </w:pPr>
    </w:p>
    <w:p w14:paraId="743E8DC6" w14:textId="4EDF435A" w:rsidR="006453E1" w:rsidRDefault="006453E1" w:rsidP="009E51C5">
      <w:pPr>
        <w:pStyle w:val="ListParagraph"/>
        <w:numPr>
          <w:ilvl w:val="0"/>
          <w:numId w:val="1"/>
        </w:numPr>
        <w:rPr>
          <w:b/>
          <w:bCs/>
        </w:rPr>
      </w:pPr>
      <w:r w:rsidRPr="00BF4746">
        <w:rPr>
          <w:b/>
          <w:bCs/>
        </w:rPr>
        <w:t xml:space="preserve">Future </w:t>
      </w:r>
      <w:r w:rsidR="005000EA" w:rsidRPr="00BF4746">
        <w:rPr>
          <w:b/>
          <w:bCs/>
        </w:rPr>
        <w:t>Facilities</w:t>
      </w:r>
      <w:r w:rsidRPr="00BF4746">
        <w:rPr>
          <w:b/>
          <w:bCs/>
        </w:rPr>
        <w:t xml:space="preserve"> Access – Potential Solutions and Estimated Costs</w:t>
      </w:r>
    </w:p>
    <w:p w14:paraId="7542B23F" w14:textId="17879714" w:rsidR="00C27BB2" w:rsidRDefault="001F0B7B" w:rsidP="00AC3EBE">
      <w:pPr>
        <w:pStyle w:val="ListParagraph"/>
        <w:numPr>
          <w:ilvl w:val="1"/>
          <w:numId w:val="1"/>
        </w:numPr>
        <w:ind w:left="1080"/>
      </w:pPr>
      <w:r w:rsidRPr="00B71C0F">
        <w:t>Discussion</w:t>
      </w:r>
      <w:r w:rsidR="00B71C0F" w:rsidRPr="00B71C0F">
        <w:t xml:space="preserve"> commenced regarding</w:t>
      </w:r>
      <w:r w:rsidRPr="00B71C0F">
        <w:t xml:space="preserve"> </w:t>
      </w:r>
      <w:r w:rsidR="00AC3EBE">
        <w:t>n</w:t>
      </w:r>
      <w:r w:rsidR="00C27BB2" w:rsidRPr="00B71C0F">
        <w:t xml:space="preserve">on-resident </w:t>
      </w:r>
      <w:r w:rsidR="00E66C16" w:rsidRPr="00B71C0F">
        <w:t xml:space="preserve">tournament </w:t>
      </w:r>
      <w:r w:rsidR="00C27BB2" w:rsidRPr="00B71C0F">
        <w:t>play and non-resident</w:t>
      </w:r>
      <w:r w:rsidR="00E66C16" w:rsidRPr="00B71C0F">
        <w:t xml:space="preserve"> usage</w:t>
      </w:r>
      <w:r w:rsidR="00B71C0F" w:rsidRPr="00B71C0F">
        <w:t xml:space="preserve"> at the tennis courts</w:t>
      </w:r>
      <w:r w:rsidR="00C27BB2" w:rsidRPr="00B71C0F">
        <w:t xml:space="preserve">. </w:t>
      </w:r>
      <w:r w:rsidR="00B71C0F" w:rsidRPr="00B71C0F">
        <w:t xml:space="preserve">The Board requested a mag lock for the tennis cabana attendant to verify ownership in Westchase and then allow access through a push button to secure the gate.  </w:t>
      </w:r>
    </w:p>
    <w:p w14:paraId="717EF50F" w14:textId="77777777" w:rsidR="00B71C0F" w:rsidRPr="00B71C0F" w:rsidRDefault="00B71C0F" w:rsidP="00B71C0F">
      <w:pPr>
        <w:pStyle w:val="ListParagraph"/>
        <w:ind w:left="1440"/>
      </w:pPr>
    </w:p>
    <w:p w14:paraId="674816CD" w14:textId="0D33981A" w:rsidR="00C27BB2" w:rsidRDefault="00B71C0F" w:rsidP="00B71C0F">
      <w:pPr>
        <w:pStyle w:val="ListParagraph"/>
        <w:numPr>
          <w:ilvl w:val="0"/>
          <w:numId w:val="41"/>
        </w:numPr>
        <w:ind w:left="1260"/>
        <w:rPr>
          <w:i/>
          <w:iCs/>
        </w:rPr>
      </w:pPr>
      <w:r w:rsidRPr="00B71C0F">
        <w:rPr>
          <w:i/>
          <w:iCs/>
        </w:rPr>
        <w:t xml:space="preserve">TAC to obtain quotes </w:t>
      </w:r>
      <w:r w:rsidR="00C27BB2" w:rsidRPr="00B71C0F">
        <w:rPr>
          <w:i/>
          <w:iCs/>
        </w:rPr>
        <w:t>for mag lock on the tennis courts</w:t>
      </w:r>
      <w:r w:rsidRPr="00B71C0F">
        <w:rPr>
          <w:i/>
          <w:iCs/>
        </w:rPr>
        <w:t xml:space="preserve">. </w:t>
      </w:r>
      <w:r w:rsidR="00C27BB2" w:rsidRPr="00B71C0F">
        <w:rPr>
          <w:i/>
          <w:iCs/>
        </w:rPr>
        <w:t xml:space="preserve"> </w:t>
      </w:r>
    </w:p>
    <w:p w14:paraId="40509EE5" w14:textId="0CAA33B0" w:rsidR="007E676D" w:rsidRPr="00B71C0F" w:rsidRDefault="007E676D" w:rsidP="007E676D">
      <w:pPr>
        <w:pStyle w:val="ListParagraph"/>
        <w:numPr>
          <w:ilvl w:val="0"/>
          <w:numId w:val="43"/>
        </w:numPr>
        <w:ind w:left="1260"/>
        <w:rPr>
          <w:i/>
          <w:iCs/>
        </w:rPr>
      </w:pPr>
      <w:r>
        <w:rPr>
          <w:i/>
          <w:iCs/>
        </w:rPr>
        <w:t xml:space="preserve">Inframark to move the Cabana attendant and desk to the front of the building. </w:t>
      </w:r>
    </w:p>
    <w:p w14:paraId="78EF1896" w14:textId="77777777" w:rsidR="00B71C0F" w:rsidRPr="00B71C0F" w:rsidRDefault="00B71C0F" w:rsidP="00B71C0F">
      <w:pPr>
        <w:pStyle w:val="ListParagraph"/>
        <w:rPr>
          <w:b/>
          <w:bCs/>
        </w:rPr>
      </w:pPr>
    </w:p>
    <w:p w14:paraId="43767AD1" w14:textId="0EAED1DF" w:rsidR="006453E1" w:rsidRDefault="006453E1" w:rsidP="009E51C5">
      <w:pPr>
        <w:pStyle w:val="ListParagraph"/>
        <w:numPr>
          <w:ilvl w:val="0"/>
          <w:numId w:val="1"/>
        </w:numPr>
        <w:rPr>
          <w:b/>
          <w:bCs/>
        </w:rPr>
      </w:pPr>
      <w:r w:rsidRPr="00BF4746">
        <w:rPr>
          <w:b/>
          <w:bCs/>
        </w:rPr>
        <w:t>Oversight of Lifeguard Staff and Management Options</w:t>
      </w:r>
    </w:p>
    <w:p w14:paraId="2FCB7F6C" w14:textId="3188110C" w:rsidR="00AB44F9" w:rsidRDefault="00AC3EBE" w:rsidP="00E61FC6">
      <w:pPr>
        <w:pStyle w:val="ListParagraph"/>
        <w:numPr>
          <w:ilvl w:val="1"/>
          <w:numId w:val="1"/>
        </w:numPr>
        <w:spacing w:after="0"/>
        <w:ind w:left="1080"/>
      </w:pPr>
      <w:r w:rsidRPr="00AC3EBE">
        <w:t xml:space="preserve">Due to the management contract regarding </w:t>
      </w:r>
      <w:r w:rsidR="00C27BB2" w:rsidRPr="00AC3EBE">
        <w:t>Inframark not oversee</w:t>
      </w:r>
      <w:r w:rsidRPr="00AC3EBE">
        <w:t>ing the</w:t>
      </w:r>
      <w:r w:rsidR="00C27BB2" w:rsidRPr="00AC3EBE">
        <w:t xml:space="preserve"> </w:t>
      </w:r>
      <w:r w:rsidRPr="00AC3EBE">
        <w:t>l</w:t>
      </w:r>
      <w:r w:rsidR="000B4CCE" w:rsidRPr="00AC3EBE">
        <w:t>ifeguards</w:t>
      </w:r>
      <w:r w:rsidRPr="00AC3EBE">
        <w:t>, the Board has discussed options of 3</w:t>
      </w:r>
      <w:r w:rsidRPr="00AC3EBE">
        <w:rPr>
          <w:vertAlign w:val="superscript"/>
        </w:rPr>
        <w:t>rd</w:t>
      </w:r>
      <w:r w:rsidRPr="00AC3EBE">
        <w:t xml:space="preserve"> party vendors for staff management or paying Coach Patrick to oversee the lifeguards and provide training 19 hours a week. </w:t>
      </w:r>
      <w:r>
        <w:t xml:space="preserve"> The Board reviewed the contract and had edits.  The contract will need to be reviewed by the HOA attorney once the Board accepts the final version of the contract. </w:t>
      </w:r>
      <w:r w:rsidRPr="00AC3EBE">
        <w:t xml:space="preserve">The contract </w:t>
      </w:r>
      <w:r w:rsidR="00E61FC6">
        <w:t xml:space="preserve">will be </w:t>
      </w:r>
      <w:r w:rsidRPr="00AC3EBE">
        <w:t>a 90-day</w:t>
      </w:r>
      <w:r w:rsidR="00AB44F9" w:rsidRPr="00AC3EBE">
        <w:t xml:space="preserve"> trial period</w:t>
      </w:r>
      <w:r w:rsidRPr="00AC3EBE">
        <w:t xml:space="preserve"> at </w:t>
      </w:r>
      <w:r w:rsidR="00AB44F9" w:rsidRPr="00AC3EBE">
        <w:t>$30,000 annually paid twice a month</w:t>
      </w:r>
      <w:r w:rsidRPr="00AC3EBE">
        <w:t xml:space="preserve"> </w:t>
      </w:r>
      <w:r w:rsidR="00AB44F9" w:rsidRPr="00AC3EBE">
        <w:t xml:space="preserve">to be </w:t>
      </w:r>
      <w:r w:rsidRPr="00AC3EBE">
        <w:t>managed</w:t>
      </w:r>
      <w:r w:rsidR="00AB44F9" w:rsidRPr="00AC3EBE">
        <w:t xml:space="preserve"> by </w:t>
      </w:r>
      <w:r w:rsidRPr="00AC3EBE">
        <w:t>the property management company.</w:t>
      </w:r>
    </w:p>
    <w:p w14:paraId="2EF1D97A" w14:textId="77777777" w:rsidR="00AC3EBE" w:rsidRDefault="00AC3EBE" w:rsidP="00AC3EBE">
      <w:pPr>
        <w:spacing w:after="0"/>
        <w:ind w:left="1080"/>
      </w:pPr>
    </w:p>
    <w:p w14:paraId="654A28C5" w14:textId="36EC8863" w:rsidR="00AC3EBE" w:rsidRDefault="00AC3EBE" w:rsidP="00AC3EBE">
      <w:pPr>
        <w:pStyle w:val="ListParagraph"/>
        <w:numPr>
          <w:ilvl w:val="1"/>
          <w:numId w:val="1"/>
        </w:numPr>
        <w:spacing w:after="0"/>
        <w:ind w:left="1080"/>
      </w:pPr>
      <w:r>
        <w:t xml:space="preserve">Discussion for coach Patrick to </w:t>
      </w:r>
      <w:r w:rsidR="00E61FC6">
        <w:t xml:space="preserve">manage </w:t>
      </w:r>
      <w:r w:rsidRPr="00E34466">
        <w:t>pool chemicals, pool equipment, oversee all the lifeguards, clean filters, reporting, scheduling</w:t>
      </w:r>
      <w:r w:rsidR="00E61FC6">
        <w:t>, and payroll</w:t>
      </w:r>
      <w:r w:rsidRPr="00E34466">
        <w:t>. Hours will vary depending on day and time</w:t>
      </w:r>
      <w:r w:rsidR="00E61FC6">
        <w:t xml:space="preserve"> </w:t>
      </w:r>
      <w:r w:rsidRPr="00E34466">
        <w:t xml:space="preserve">(opening and closing) </w:t>
      </w:r>
      <w:proofErr w:type="gramStart"/>
      <w:r w:rsidR="00E61FC6">
        <w:t>per</w:t>
      </w:r>
      <w:proofErr w:type="gramEnd"/>
      <w:r w:rsidR="00E61FC6">
        <w:t xml:space="preserve"> the contract</w:t>
      </w:r>
      <w:r w:rsidRPr="00E34466">
        <w:t xml:space="preserve">. </w:t>
      </w:r>
    </w:p>
    <w:p w14:paraId="08ECB04C" w14:textId="77777777" w:rsidR="00AC3EBE" w:rsidRPr="00AC3EBE" w:rsidRDefault="00AC3EBE" w:rsidP="00AC3EBE">
      <w:pPr>
        <w:spacing w:after="0"/>
        <w:ind w:left="1440"/>
      </w:pPr>
    </w:p>
    <w:p w14:paraId="5BD853B1" w14:textId="1E576963" w:rsidR="001F0B7B" w:rsidRPr="001F0B7B" w:rsidRDefault="00AB44F9" w:rsidP="00AC3EBE">
      <w:pPr>
        <w:pStyle w:val="ListParagraph"/>
        <w:numPr>
          <w:ilvl w:val="1"/>
          <w:numId w:val="1"/>
        </w:numPr>
        <w:ind w:left="1080"/>
      </w:pPr>
      <w:r w:rsidRPr="00AC3EBE">
        <w:t xml:space="preserve">Alternate </w:t>
      </w:r>
      <w:r w:rsidR="00B71C0F" w:rsidRPr="00AC3EBE">
        <w:t>proposal</w:t>
      </w:r>
      <w:r w:rsidRPr="00AC3EBE">
        <w:t xml:space="preserve"> </w:t>
      </w:r>
      <w:r w:rsidR="00AC3EBE" w:rsidRPr="00AC3EBE">
        <w:t xml:space="preserve">was </w:t>
      </w:r>
      <w:r w:rsidRPr="00AC3EBE">
        <w:t>presented by Eric Holt</w:t>
      </w:r>
      <w:r w:rsidR="00911B7A" w:rsidRPr="00AC3EBE">
        <w:t xml:space="preserve"> as they h</w:t>
      </w:r>
      <w:r w:rsidRPr="00AC3EBE">
        <w:t>aven’t had a facilities manager since April</w:t>
      </w:r>
      <w:r w:rsidR="00AC3EBE" w:rsidRPr="00AC3EBE">
        <w:t xml:space="preserve"> to utilize the current </w:t>
      </w:r>
      <w:r w:rsidRPr="00AC3EBE">
        <w:t>Head Lifeguard</w:t>
      </w:r>
      <w:r w:rsidR="00AC3EBE" w:rsidRPr="00AC3EBE">
        <w:t xml:space="preserve">, </w:t>
      </w:r>
      <w:proofErr w:type="gramStart"/>
      <w:r w:rsidR="00AC3EBE" w:rsidRPr="00AC3EBE">
        <w:t>Nick</w:t>
      </w:r>
      <w:proofErr w:type="gramEnd"/>
      <w:r w:rsidR="00AC3EBE" w:rsidRPr="00AC3EBE">
        <w:t xml:space="preserve"> as the </w:t>
      </w:r>
      <w:r w:rsidRPr="00AC3EBE">
        <w:t>staff supervisor</w:t>
      </w:r>
      <w:r w:rsidR="00AC3EBE" w:rsidRPr="00AC3EBE">
        <w:t xml:space="preserve">. </w:t>
      </w:r>
      <w:r w:rsidRPr="00AC3EBE">
        <w:t xml:space="preserve"> </w:t>
      </w:r>
      <w:r w:rsidR="001E08FE" w:rsidRPr="00E34466">
        <w:t xml:space="preserve"> </w:t>
      </w:r>
    </w:p>
    <w:p w14:paraId="319F96D0" w14:textId="130B2624" w:rsidR="001F0B7B" w:rsidRDefault="00E61FC6" w:rsidP="00E61FC6">
      <w:pPr>
        <w:ind w:left="1440" w:hanging="540"/>
        <w:rPr>
          <w:b/>
          <w:bCs/>
        </w:rPr>
      </w:pPr>
      <w:r>
        <w:rPr>
          <w:b/>
          <w:bCs/>
        </w:rPr>
        <w:t xml:space="preserve">(M)    </w:t>
      </w:r>
      <w:r w:rsidRPr="00E61FC6">
        <w:t xml:space="preserve">Motion made by Terry Lanzar to accept Coach Patrick as the pool </w:t>
      </w:r>
      <w:r w:rsidR="00D36DE8" w:rsidRPr="00E61FC6">
        <w:t>liaison</w:t>
      </w:r>
      <w:r w:rsidRPr="00E61FC6">
        <w:t xml:space="preserve"> at 19 hours a week.  </w:t>
      </w:r>
      <w:proofErr w:type="gramStart"/>
      <w:r w:rsidRPr="00E61FC6">
        <w:t>Seconded</w:t>
      </w:r>
      <w:proofErr w:type="gramEnd"/>
      <w:r w:rsidRPr="00E61FC6">
        <w:t xml:space="preserve"> by Jack Maurer.  Michiel Oostenbrink, Terry Lanzar, and Jack Maurer approved, Eric Holt Opposed.</w:t>
      </w:r>
      <w:r>
        <w:rPr>
          <w:b/>
          <w:bCs/>
        </w:rPr>
        <w:t xml:space="preserve">  MOTION PASSED (3/1)</w:t>
      </w:r>
    </w:p>
    <w:p w14:paraId="3EC9B401" w14:textId="5302177F" w:rsidR="00D36DE8" w:rsidRDefault="00D36DE8" w:rsidP="00D36DE8">
      <w:pPr>
        <w:ind w:left="1260" w:hanging="270"/>
        <w:rPr>
          <w:b/>
          <w:bCs/>
        </w:rPr>
      </w:pPr>
      <w:r w:rsidRPr="00D36DE8">
        <w:rPr>
          <w:i/>
          <w:iCs/>
        </w:rPr>
        <w:t>(A)</w:t>
      </w:r>
      <w:r>
        <w:rPr>
          <w:b/>
          <w:bCs/>
        </w:rPr>
        <w:t xml:space="preserve"> </w:t>
      </w:r>
      <w:r w:rsidRPr="00D36DE8">
        <w:rPr>
          <w:i/>
          <w:iCs/>
        </w:rPr>
        <w:t>Inframark to set up Patrick as a vendor for WCA (need COI &amp; W9).</w:t>
      </w:r>
      <w:r>
        <w:rPr>
          <w:b/>
          <w:bCs/>
        </w:rPr>
        <w:t xml:space="preserve"> </w:t>
      </w:r>
    </w:p>
    <w:p w14:paraId="7696AE18" w14:textId="77777777" w:rsidR="007E676D" w:rsidRDefault="006453E1" w:rsidP="007E676D">
      <w:pPr>
        <w:pStyle w:val="ListParagraph"/>
        <w:numPr>
          <w:ilvl w:val="0"/>
          <w:numId w:val="1"/>
        </w:numPr>
        <w:spacing w:before="240"/>
        <w:rPr>
          <w:b/>
          <w:bCs/>
        </w:rPr>
      </w:pPr>
      <w:r w:rsidRPr="00E61FC6">
        <w:rPr>
          <w:b/>
          <w:bCs/>
        </w:rPr>
        <w:t>Facilities Maintenance Technician Job Description</w:t>
      </w:r>
      <w:r w:rsidR="007E676D">
        <w:rPr>
          <w:b/>
          <w:bCs/>
        </w:rPr>
        <w:t xml:space="preserve"> </w:t>
      </w:r>
      <w:r w:rsidR="007E676D" w:rsidRPr="007E676D">
        <w:rPr>
          <w:i/>
          <w:iCs/>
        </w:rPr>
        <w:t>(T)</w:t>
      </w:r>
      <w:r w:rsidR="007E676D">
        <w:rPr>
          <w:b/>
          <w:bCs/>
        </w:rPr>
        <w:t xml:space="preserve"> </w:t>
      </w:r>
    </w:p>
    <w:p w14:paraId="547DF187" w14:textId="77777777" w:rsidR="007E676D" w:rsidRPr="007E676D" w:rsidRDefault="001F0B7B" w:rsidP="007E676D">
      <w:pPr>
        <w:pStyle w:val="ListParagraph"/>
        <w:numPr>
          <w:ilvl w:val="1"/>
          <w:numId w:val="1"/>
        </w:numPr>
        <w:spacing w:before="240"/>
        <w:ind w:left="1080"/>
        <w:rPr>
          <w:b/>
          <w:bCs/>
        </w:rPr>
      </w:pPr>
      <w:r w:rsidRPr="008960AB">
        <w:t xml:space="preserve">Board </w:t>
      </w:r>
      <w:r w:rsidR="007E676D">
        <w:t xml:space="preserve">discussed the job description that Terry Lanzar, Jack Maurer and Jason Jozefiak put together for the Board review.  The Board </w:t>
      </w:r>
      <w:proofErr w:type="gramStart"/>
      <w:r w:rsidRPr="008960AB">
        <w:t>tabled</w:t>
      </w:r>
      <w:proofErr w:type="gramEnd"/>
      <w:r w:rsidRPr="008960AB">
        <w:t xml:space="preserve"> </w:t>
      </w:r>
      <w:r w:rsidR="007E676D">
        <w:t xml:space="preserve">the discussion until the next meeting due to the job description not being complete.  </w:t>
      </w:r>
    </w:p>
    <w:p w14:paraId="5B85C372" w14:textId="4718DEA0" w:rsidR="004D7ED2" w:rsidRPr="007E676D" w:rsidRDefault="007E676D" w:rsidP="007E676D">
      <w:pPr>
        <w:pStyle w:val="ListParagraph"/>
        <w:numPr>
          <w:ilvl w:val="1"/>
          <w:numId w:val="1"/>
        </w:numPr>
        <w:spacing w:before="240"/>
        <w:ind w:left="1080"/>
        <w:rPr>
          <w:b/>
          <w:bCs/>
        </w:rPr>
      </w:pPr>
      <w:r>
        <w:t xml:space="preserve">The </w:t>
      </w:r>
      <w:r w:rsidR="00911B7A" w:rsidRPr="008960AB">
        <w:t xml:space="preserve">Board </w:t>
      </w:r>
      <w:r>
        <w:t>a</w:t>
      </w:r>
      <w:r w:rsidR="004D7ED2" w:rsidRPr="008960AB">
        <w:t xml:space="preserve">pproved </w:t>
      </w:r>
      <w:r w:rsidR="00911B7A" w:rsidRPr="008960AB">
        <w:t xml:space="preserve">up to </w:t>
      </w:r>
      <w:r w:rsidR="004D7ED2" w:rsidRPr="008960AB">
        <w:t>$700</w:t>
      </w:r>
      <w:r w:rsidR="00911B7A" w:rsidRPr="008960AB">
        <w:t xml:space="preserve"> for 1 </w:t>
      </w:r>
      <w:r w:rsidR="004D7ED2" w:rsidRPr="008960AB">
        <w:t>day for immediate</w:t>
      </w:r>
      <w:r w:rsidR="00911B7A" w:rsidRPr="008960AB">
        <w:t xml:space="preserve"> maintenance/porter</w:t>
      </w:r>
      <w:r w:rsidR="004D7ED2" w:rsidRPr="008960AB">
        <w:t xml:space="preserve"> need.</w:t>
      </w:r>
    </w:p>
    <w:p w14:paraId="67AB3BCB" w14:textId="77777777" w:rsidR="008960AB" w:rsidRPr="008960AB" w:rsidRDefault="008960AB" w:rsidP="008960AB">
      <w:pPr>
        <w:pStyle w:val="ListParagraph"/>
      </w:pPr>
    </w:p>
    <w:p w14:paraId="073211D5" w14:textId="7CAAEFFB" w:rsidR="006453E1" w:rsidRPr="008960AB" w:rsidRDefault="006453E1" w:rsidP="009E51C5">
      <w:pPr>
        <w:pStyle w:val="ListParagraph"/>
        <w:numPr>
          <w:ilvl w:val="0"/>
          <w:numId w:val="1"/>
        </w:numPr>
      </w:pPr>
      <w:r w:rsidRPr="007E676D">
        <w:rPr>
          <w:b/>
          <w:bCs/>
        </w:rPr>
        <w:t>Development of Lifeguard Survey Updates</w:t>
      </w:r>
      <w:r w:rsidR="008960AB">
        <w:t xml:space="preserve"> </w:t>
      </w:r>
      <w:r w:rsidR="008960AB" w:rsidRPr="007E676D">
        <w:rPr>
          <w:i/>
          <w:iCs/>
        </w:rPr>
        <w:t>(T)</w:t>
      </w:r>
    </w:p>
    <w:p w14:paraId="1E784311" w14:textId="06934237" w:rsidR="003215DE" w:rsidRPr="008960AB" w:rsidRDefault="00D36DE8" w:rsidP="00D36DE8">
      <w:pPr>
        <w:pStyle w:val="ListParagraph"/>
        <w:numPr>
          <w:ilvl w:val="0"/>
          <w:numId w:val="30"/>
        </w:numPr>
      </w:pPr>
      <w:r>
        <w:t xml:space="preserve">The Board will be creating survey questions </w:t>
      </w:r>
      <w:proofErr w:type="gramStart"/>
      <w:r>
        <w:t>to</w:t>
      </w:r>
      <w:proofErr w:type="gramEnd"/>
      <w:r>
        <w:t xml:space="preserve"> the community for the use of lifeguards at Westchase.  </w:t>
      </w:r>
      <w:r w:rsidR="003215DE" w:rsidRPr="008960AB">
        <w:t xml:space="preserve">Tac has identified survey </w:t>
      </w:r>
      <w:proofErr w:type="gramStart"/>
      <w:r w:rsidR="003215DE" w:rsidRPr="008960AB">
        <w:t>monkey</w:t>
      </w:r>
      <w:proofErr w:type="gramEnd"/>
      <w:r w:rsidR="003215DE" w:rsidRPr="008960AB">
        <w:t xml:space="preserve"> as a viable source</w:t>
      </w:r>
      <w:r>
        <w:t xml:space="preserve"> for surveys</w:t>
      </w:r>
      <w:r w:rsidR="003215DE" w:rsidRPr="008960AB">
        <w:t xml:space="preserve">. TAC </w:t>
      </w:r>
      <w:r>
        <w:t xml:space="preserve">will </w:t>
      </w:r>
      <w:r>
        <w:lastRenderedPageBreak/>
        <w:t xml:space="preserve">work with Inframark to ensure ownership integration and await the 3-5 questions by the Board. </w:t>
      </w:r>
    </w:p>
    <w:p w14:paraId="259AFAD8" w14:textId="74742202" w:rsidR="004D7ED2" w:rsidRDefault="00D36DE8" w:rsidP="008960AB">
      <w:pPr>
        <w:pStyle w:val="ListParagraph"/>
        <w:numPr>
          <w:ilvl w:val="0"/>
          <w:numId w:val="30"/>
        </w:numPr>
      </w:pPr>
      <w:r>
        <w:t>The Board wants to communicate more effectively with residents and market the utilization of Vantaca and ensure capturing the email addresses from the owners on their profiles.</w:t>
      </w:r>
    </w:p>
    <w:p w14:paraId="2028A242" w14:textId="77777777" w:rsidR="00D36DE8" w:rsidRPr="008960AB" w:rsidRDefault="00D36DE8" w:rsidP="00D36DE8">
      <w:pPr>
        <w:pStyle w:val="ListParagraph"/>
        <w:ind w:left="1080"/>
      </w:pPr>
    </w:p>
    <w:p w14:paraId="267E3D65" w14:textId="54061EF0" w:rsidR="00D36DE8" w:rsidRDefault="00D36DE8" w:rsidP="00B9669C">
      <w:r w:rsidRPr="00D36DE8">
        <w:rPr>
          <w:b/>
          <w:bCs/>
          <w:u w:val="single"/>
        </w:rPr>
        <w:t>Next Board Meeting:</w:t>
      </w:r>
      <w:r>
        <w:t xml:space="preserve"> Thursday, November 13</w:t>
      </w:r>
      <w:r w:rsidRPr="00D36DE8">
        <w:rPr>
          <w:vertAlign w:val="superscript"/>
        </w:rPr>
        <w:t>th</w:t>
      </w:r>
      <w:r>
        <w:t xml:space="preserve"> at 6:30 located at the WPV Office at 10049 Parley Drive, Tampa, FL 33626. </w:t>
      </w:r>
    </w:p>
    <w:p w14:paraId="18A10648" w14:textId="77777777" w:rsidR="00D36DE8" w:rsidRPr="008960AB" w:rsidRDefault="00D36DE8" w:rsidP="00B9669C"/>
    <w:p w14:paraId="7B28325E" w14:textId="58118290" w:rsidR="008960AB" w:rsidRPr="008960AB" w:rsidRDefault="008960AB" w:rsidP="008960AB">
      <w:pPr>
        <w:numPr>
          <w:ilvl w:val="0"/>
          <w:numId w:val="18"/>
        </w:numPr>
        <w:spacing w:after="0"/>
        <w:rPr>
          <w:b/>
          <w:u w:val="single"/>
        </w:rPr>
      </w:pPr>
      <w:r>
        <w:rPr>
          <w:b/>
          <w:u w:val="single"/>
        </w:rPr>
        <w:t>ADJOURNMENT</w:t>
      </w:r>
    </w:p>
    <w:p w14:paraId="118C285F" w14:textId="01F9D4FF" w:rsidR="006453E1" w:rsidRDefault="008960AB" w:rsidP="00B9669C">
      <w:pPr>
        <w:pStyle w:val="ListParagraph"/>
        <w:rPr>
          <w:b/>
          <w:bCs/>
        </w:rPr>
      </w:pPr>
      <w:r>
        <w:rPr>
          <w:b/>
          <w:bCs/>
        </w:rPr>
        <w:t xml:space="preserve">(M) </w:t>
      </w:r>
      <w:r w:rsidRPr="008960AB">
        <w:t xml:space="preserve">Motion made by Michiel Oostenbrink to adjourn the meeting at </w:t>
      </w:r>
      <w:r w:rsidR="00B9669C" w:rsidRPr="008960AB">
        <w:t>8:35pm</w:t>
      </w:r>
      <w:r w:rsidRPr="008960AB">
        <w:t>.</w:t>
      </w:r>
      <w:r>
        <w:rPr>
          <w:b/>
          <w:bCs/>
        </w:rPr>
        <w:t xml:space="preserve">  MEETING ADJOURNED (4/0)</w:t>
      </w:r>
    </w:p>
    <w:p w14:paraId="1500312E" w14:textId="77777777" w:rsidR="00B9669C" w:rsidRDefault="00B9669C" w:rsidP="00B9669C">
      <w:pPr>
        <w:pStyle w:val="ListParagraph"/>
        <w:rPr>
          <w:b/>
          <w:bCs/>
        </w:rPr>
      </w:pPr>
    </w:p>
    <w:p w14:paraId="2FB4AACC" w14:textId="77777777" w:rsidR="00B9669C" w:rsidRDefault="00B9669C" w:rsidP="00B9669C">
      <w:pPr>
        <w:pStyle w:val="ListParagraph"/>
        <w:rPr>
          <w:b/>
          <w:bCs/>
        </w:rPr>
      </w:pPr>
    </w:p>
    <w:p w14:paraId="7EDC275C" w14:textId="77777777" w:rsidR="008960AB" w:rsidRPr="008960AB" w:rsidRDefault="008960AB" w:rsidP="008960AB">
      <w:pPr>
        <w:pStyle w:val="ListParagraph"/>
        <w:jc w:val="center"/>
        <w:rPr>
          <w:lang w:val="en-US"/>
        </w:rPr>
      </w:pPr>
      <w:r w:rsidRPr="008960AB">
        <w:rPr>
          <w:i/>
          <w:iCs/>
          <w:lang w:val="en-US"/>
        </w:rPr>
        <w:t>Legend</w:t>
      </w:r>
      <w:proofErr w:type="gramStart"/>
      <w:r w:rsidRPr="008960AB">
        <w:rPr>
          <w:i/>
          <w:iCs/>
          <w:lang w:val="en-US"/>
        </w:rPr>
        <w:t>:  (</w:t>
      </w:r>
      <w:proofErr w:type="gramEnd"/>
      <w:r w:rsidRPr="008960AB">
        <w:rPr>
          <w:i/>
          <w:iCs/>
          <w:lang w:val="en-US"/>
        </w:rPr>
        <w:t>M) Motion</w:t>
      </w:r>
      <w:proofErr w:type="gramStart"/>
      <w:r w:rsidRPr="008960AB">
        <w:rPr>
          <w:i/>
          <w:iCs/>
          <w:lang w:val="en-US"/>
        </w:rPr>
        <w:t xml:space="preserve">   (</w:t>
      </w:r>
      <w:proofErr w:type="gramEnd"/>
      <w:r w:rsidRPr="008960AB">
        <w:rPr>
          <w:i/>
          <w:iCs/>
          <w:lang w:val="en-US"/>
        </w:rPr>
        <w:t>T) Tabled</w:t>
      </w:r>
      <w:proofErr w:type="gramStart"/>
      <w:r w:rsidRPr="008960AB">
        <w:rPr>
          <w:i/>
          <w:iCs/>
          <w:lang w:val="en-US"/>
        </w:rPr>
        <w:t xml:space="preserve">   (</w:t>
      </w:r>
      <w:proofErr w:type="gramEnd"/>
      <w:r w:rsidRPr="008960AB">
        <w:rPr>
          <w:i/>
          <w:iCs/>
          <w:lang w:val="en-US"/>
        </w:rPr>
        <w:t>A) Action</w:t>
      </w:r>
    </w:p>
    <w:p w14:paraId="14496216" w14:textId="77777777" w:rsidR="00B9669C" w:rsidRPr="00B9669C" w:rsidRDefault="00B9669C" w:rsidP="00B9669C">
      <w:pPr>
        <w:pStyle w:val="ListParagraph"/>
        <w:rPr>
          <w:b/>
          <w:bCs/>
        </w:rPr>
      </w:pPr>
    </w:p>
    <w:sectPr w:rsidR="00B9669C" w:rsidRPr="00B9669C">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6012A857-CA47-429A-854D-DEC8B31A1B71}"/>
    <w:embedBold r:id="rId2" w:fontKey="{4FEF101F-3B98-4FC0-8D51-C2AA6D10A1B6}"/>
    <w:embedItalic r:id="rId3" w:fontKey="{6AFBBB2F-6D2F-47CD-A94E-36B025CF7812}"/>
    <w:embedBoldItalic r:id="rId4" w:fontKey="{B9CAE42B-38FC-4AAA-8D28-3C37011E8899}"/>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y">
    <w:charset w:val="00"/>
    <w:family w:val="auto"/>
    <w:pitch w:val="default"/>
    <w:embedRegular r:id="rId5" w:fontKey="{7FC12E29-F9E0-444D-A974-478F62A3BD10}"/>
  </w:font>
  <w:font w:name="Aptos Display">
    <w:charset w:val="00"/>
    <w:family w:val="swiss"/>
    <w:pitch w:val="variable"/>
    <w:sig w:usb0="20000287" w:usb1="00000003" w:usb2="00000000" w:usb3="00000000" w:csb0="0000019F" w:csb1="00000000"/>
    <w:embedRegular r:id="rId6" w:fontKey="{1C7DA899-9DCD-44CB-962C-CA3A6B897CD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74B"/>
    <w:multiLevelType w:val="multilevel"/>
    <w:tmpl w:val="D5943782"/>
    <w:lvl w:ilvl="0">
      <w:start w:val="5"/>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61450A"/>
    <w:multiLevelType w:val="multilevel"/>
    <w:tmpl w:val="864A6B66"/>
    <w:lvl w:ilvl="0">
      <w:start w:val="1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77E4C"/>
    <w:multiLevelType w:val="multilevel"/>
    <w:tmpl w:val="DAB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67F7D"/>
    <w:multiLevelType w:val="multilevel"/>
    <w:tmpl w:val="41888B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157729"/>
    <w:multiLevelType w:val="multilevel"/>
    <w:tmpl w:val="7570DD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48571E"/>
    <w:multiLevelType w:val="hybridMultilevel"/>
    <w:tmpl w:val="2A348D0E"/>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A13EEE"/>
    <w:multiLevelType w:val="multilevel"/>
    <w:tmpl w:val="DE1C7856"/>
    <w:lvl w:ilvl="0">
      <w:start w:val="1"/>
      <w:numFmt w:val="decimal"/>
      <w:lvlText w:val="%1."/>
      <w:lvlJc w:val="left"/>
      <w:pPr>
        <w:ind w:left="720" w:hanging="360"/>
      </w:pPr>
    </w:lvl>
    <w:lvl w:ilvl="1">
      <w:start w:val="13"/>
      <w:numFmt w:val="upperLetter"/>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D2E306C"/>
    <w:multiLevelType w:val="hybridMultilevel"/>
    <w:tmpl w:val="F754FCCA"/>
    <w:lvl w:ilvl="0" w:tplc="8204602A">
      <w:start w:val="1"/>
      <w:numFmt w:val="upp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01D215D"/>
    <w:multiLevelType w:val="hybridMultilevel"/>
    <w:tmpl w:val="22300E4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0896D1F"/>
    <w:multiLevelType w:val="hybridMultilevel"/>
    <w:tmpl w:val="2B887B72"/>
    <w:lvl w:ilvl="0" w:tplc="32EE2082">
      <w:start w:val="1"/>
      <w:numFmt w:val="upperLetter"/>
      <w:lvlText w:val="(%1)"/>
      <w:lvlJc w:val="left"/>
      <w:pPr>
        <w:ind w:left="1260" w:hanging="360"/>
      </w:pPr>
      <w:rPr>
        <w:rFonts w:hint="default"/>
        <w:b w:val="0"/>
        <w:bCs/>
        <w:i/>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17D5ED3"/>
    <w:multiLevelType w:val="multilevel"/>
    <w:tmpl w:val="20328EF6"/>
    <w:lvl w:ilvl="0">
      <w:start w:val="1"/>
      <w:numFmt w:val="decimal"/>
      <w:lvlText w:val="%1."/>
      <w:lvlJc w:val="left"/>
      <w:pPr>
        <w:ind w:left="720" w:hanging="360"/>
      </w:pPr>
    </w:lvl>
    <w:lvl w:ilvl="1">
      <w:start w:val="13"/>
      <w:numFmt w:val="upperLetter"/>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2DF0EE4"/>
    <w:multiLevelType w:val="multilevel"/>
    <w:tmpl w:val="03A297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3A10AE6"/>
    <w:multiLevelType w:val="hybridMultilevel"/>
    <w:tmpl w:val="66AAEE92"/>
    <w:lvl w:ilvl="0" w:tplc="04F47AEE">
      <w:start w:val="1"/>
      <w:numFmt w:val="upperLetter"/>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BB4C31"/>
    <w:multiLevelType w:val="multilevel"/>
    <w:tmpl w:val="9564A2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504CFC"/>
    <w:multiLevelType w:val="multilevel"/>
    <w:tmpl w:val="303032AC"/>
    <w:lvl w:ilvl="0">
      <w:start w:val="1"/>
      <w:numFmt w:val="decimal"/>
      <w:lvlText w:val="%1."/>
      <w:lvlJc w:val="left"/>
      <w:pPr>
        <w:ind w:left="720" w:hanging="360"/>
      </w:pPr>
    </w:lvl>
    <w:lvl w:ilvl="1">
      <w:start w:val="13"/>
      <w:numFmt w:val="upperLetter"/>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D6F4085"/>
    <w:multiLevelType w:val="multilevel"/>
    <w:tmpl w:val="0D0CC77C"/>
    <w:lvl w:ilvl="0">
      <w:start w:val="1"/>
      <w:numFmt w:val="decimal"/>
      <w:lvlText w:val="%1."/>
      <w:lvlJc w:val="left"/>
      <w:pPr>
        <w:ind w:left="720" w:hanging="360"/>
      </w:pPr>
      <w:rPr>
        <w:b/>
        <w:bCs/>
        <w:u w:val="none"/>
      </w:rPr>
    </w:lvl>
    <w:lvl w:ilvl="1">
      <w:start w:val="1"/>
      <w:numFmt w:val="lowerLetter"/>
      <w:lvlText w:val="%2."/>
      <w:lvlJc w:val="left"/>
      <w:pPr>
        <w:ind w:left="1440" w:hanging="360"/>
      </w:pPr>
      <w:rPr>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D805EB"/>
    <w:multiLevelType w:val="multilevel"/>
    <w:tmpl w:val="7BD298D2"/>
    <w:lvl w:ilvl="0">
      <w:start w:val="3"/>
      <w:numFmt w:val="upperRoman"/>
      <w:lvlText w:val="%1."/>
      <w:lvlJc w:val="right"/>
      <w:pPr>
        <w:ind w:left="540" w:hanging="54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F2E2A39"/>
    <w:multiLevelType w:val="hybridMultilevel"/>
    <w:tmpl w:val="6D7CAFD4"/>
    <w:lvl w:ilvl="0" w:tplc="6DC24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C97B64"/>
    <w:multiLevelType w:val="hybridMultilevel"/>
    <w:tmpl w:val="680E7390"/>
    <w:lvl w:ilvl="0" w:tplc="ED8CBCC4">
      <w:start w:val="1"/>
      <w:numFmt w:val="upperLetter"/>
      <w:lvlText w:val="(%1)"/>
      <w:lvlJc w:val="left"/>
      <w:pPr>
        <w:ind w:left="1800" w:hanging="360"/>
      </w:pPr>
      <w:rPr>
        <w:rFonts w:hint="default"/>
        <w:i/>
        <w:i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0DF693C"/>
    <w:multiLevelType w:val="hybridMultilevel"/>
    <w:tmpl w:val="3D487C88"/>
    <w:lvl w:ilvl="0" w:tplc="A57C19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432845"/>
    <w:multiLevelType w:val="hybridMultilevel"/>
    <w:tmpl w:val="577A3D14"/>
    <w:lvl w:ilvl="0" w:tplc="135AA9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B75C6"/>
    <w:multiLevelType w:val="multilevel"/>
    <w:tmpl w:val="20A24A18"/>
    <w:lvl w:ilvl="0">
      <w:start w:val="4"/>
      <w:numFmt w:val="upperRoman"/>
      <w:lvlText w:val="%1."/>
      <w:lvlJc w:val="righ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C9F3ADE"/>
    <w:multiLevelType w:val="hybridMultilevel"/>
    <w:tmpl w:val="22300E48"/>
    <w:lvl w:ilvl="0" w:tplc="6DC24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211470"/>
    <w:multiLevelType w:val="multilevel"/>
    <w:tmpl w:val="5C7C5D9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796EC0"/>
    <w:multiLevelType w:val="multilevel"/>
    <w:tmpl w:val="2D428CDA"/>
    <w:lvl w:ilvl="0">
      <w:start w:val="6"/>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9460EC8"/>
    <w:multiLevelType w:val="multilevel"/>
    <w:tmpl w:val="89585E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12235C"/>
    <w:multiLevelType w:val="multilevel"/>
    <w:tmpl w:val="9752C4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ECC78B3"/>
    <w:multiLevelType w:val="hybridMultilevel"/>
    <w:tmpl w:val="787823F4"/>
    <w:lvl w:ilvl="0" w:tplc="CBE6ED96">
      <w:start w:val="1"/>
      <w:numFmt w:val="lowerLetter"/>
      <w:lvlText w:val="%1."/>
      <w:lvlJc w:val="left"/>
      <w:pPr>
        <w:ind w:left="1080" w:hanging="360"/>
      </w:pPr>
      <w:rPr>
        <w:rFonts w:ascii="Aptos" w:eastAsia="Aptos" w:hAnsi="Aptos" w:cs="Apto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915456"/>
    <w:multiLevelType w:val="multilevel"/>
    <w:tmpl w:val="617E8E4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EE43FC"/>
    <w:multiLevelType w:val="multilevel"/>
    <w:tmpl w:val="C41AA5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652F67"/>
    <w:multiLevelType w:val="hybridMultilevel"/>
    <w:tmpl w:val="680E7390"/>
    <w:lvl w:ilvl="0" w:tplc="FFFFFFFF">
      <w:start w:val="1"/>
      <w:numFmt w:val="upperLetter"/>
      <w:lvlText w:val="(%1)"/>
      <w:lvlJc w:val="left"/>
      <w:pPr>
        <w:ind w:left="1800" w:hanging="360"/>
      </w:pPr>
      <w:rPr>
        <w:rFonts w:hint="default"/>
        <w:i/>
        <w:i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6556587A"/>
    <w:multiLevelType w:val="multilevel"/>
    <w:tmpl w:val="04B0523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FB6659"/>
    <w:multiLevelType w:val="multilevel"/>
    <w:tmpl w:val="4770EB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77134AE"/>
    <w:multiLevelType w:val="multilevel"/>
    <w:tmpl w:val="8744D8B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9D3F2D"/>
    <w:multiLevelType w:val="hybridMultilevel"/>
    <w:tmpl w:val="2A348D0E"/>
    <w:lvl w:ilvl="0" w:tplc="F250B0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758DC"/>
    <w:multiLevelType w:val="hybridMultilevel"/>
    <w:tmpl w:val="48484B90"/>
    <w:lvl w:ilvl="0" w:tplc="4F4A27BC">
      <w:start w:val="1"/>
      <w:numFmt w:val="upperLetter"/>
      <w:lvlText w:val="%1."/>
      <w:lvlJc w:val="left"/>
      <w:pPr>
        <w:ind w:left="720" w:hanging="360"/>
      </w:pPr>
      <w:rPr>
        <w:rFonts w:ascii="Aptos" w:eastAsia="Aptos" w:hAnsi="Aptos" w:cs="Apto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17FB1"/>
    <w:multiLevelType w:val="multilevel"/>
    <w:tmpl w:val="1CE03370"/>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6E343A2"/>
    <w:multiLevelType w:val="multilevel"/>
    <w:tmpl w:val="B1126B48"/>
    <w:lvl w:ilvl="0">
      <w:start w:val="13"/>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7ED03DD"/>
    <w:multiLevelType w:val="multilevel"/>
    <w:tmpl w:val="C2782E0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A46356"/>
    <w:multiLevelType w:val="multilevel"/>
    <w:tmpl w:val="2E8C2FFE"/>
    <w:lvl w:ilvl="0">
      <w:start w:val="1"/>
      <w:numFmt w:val="decimal"/>
      <w:lvlText w:val="%1."/>
      <w:lvlJc w:val="left"/>
      <w:pPr>
        <w:ind w:left="720" w:hanging="360"/>
      </w:pPr>
    </w:lvl>
    <w:lvl w:ilvl="1">
      <w:start w:val="13"/>
      <w:numFmt w:val="upperLetter"/>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E945217"/>
    <w:multiLevelType w:val="multilevel"/>
    <w:tmpl w:val="FF920CFA"/>
    <w:lvl w:ilvl="0">
      <w:numFmt w:val="upperRoman"/>
      <w:lvlText w:val="%1."/>
      <w:lvlJc w:val="right"/>
      <w:pPr>
        <w:ind w:left="720" w:hanging="360"/>
      </w:pPr>
    </w:lvl>
    <w:lvl w:ilvl="1">
      <w:start w:val="13"/>
      <w:numFmt w:val="upperLetter"/>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EB40A27"/>
    <w:multiLevelType w:val="multilevel"/>
    <w:tmpl w:val="491640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6C17F3"/>
    <w:multiLevelType w:val="multilevel"/>
    <w:tmpl w:val="03960D8E"/>
    <w:lvl w:ilvl="0">
      <w:start w:val="12"/>
      <w:numFmt w:val="upperRoman"/>
      <w:lvlText w:val="%1."/>
      <w:lvlJc w:val="righ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6790452">
    <w:abstractNumId w:val="15"/>
  </w:num>
  <w:num w:numId="2" w16cid:durableId="1444611456">
    <w:abstractNumId w:val="32"/>
  </w:num>
  <w:num w:numId="3" w16cid:durableId="2017801916">
    <w:abstractNumId w:val="40"/>
  </w:num>
  <w:num w:numId="4" w16cid:durableId="1741362784">
    <w:abstractNumId w:val="10"/>
  </w:num>
  <w:num w:numId="5" w16cid:durableId="2136175752">
    <w:abstractNumId w:val="21"/>
  </w:num>
  <w:num w:numId="6" w16cid:durableId="1468745625">
    <w:abstractNumId w:val="25"/>
  </w:num>
  <w:num w:numId="7" w16cid:durableId="986397700">
    <w:abstractNumId w:val="6"/>
  </w:num>
  <w:num w:numId="8" w16cid:durableId="1304309260">
    <w:abstractNumId w:val="42"/>
  </w:num>
  <w:num w:numId="9" w16cid:durableId="1279219932">
    <w:abstractNumId w:val="31"/>
  </w:num>
  <w:num w:numId="10" w16cid:durableId="242182010">
    <w:abstractNumId w:val="28"/>
  </w:num>
  <w:num w:numId="11" w16cid:durableId="39518945">
    <w:abstractNumId w:val="23"/>
  </w:num>
  <w:num w:numId="12" w16cid:durableId="315451485">
    <w:abstractNumId w:val="13"/>
  </w:num>
  <w:num w:numId="13" w16cid:durableId="1993292437">
    <w:abstractNumId w:val="4"/>
  </w:num>
  <w:num w:numId="14" w16cid:durableId="222641585">
    <w:abstractNumId w:val="2"/>
  </w:num>
  <w:num w:numId="15" w16cid:durableId="486092148">
    <w:abstractNumId w:val="33"/>
  </w:num>
  <w:num w:numId="16" w16cid:durableId="1094790157">
    <w:abstractNumId w:val="1"/>
  </w:num>
  <w:num w:numId="17" w16cid:durableId="568075805">
    <w:abstractNumId w:val="36"/>
  </w:num>
  <w:num w:numId="18" w16cid:durableId="1483812959">
    <w:abstractNumId w:val="16"/>
  </w:num>
  <w:num w:numId="19" w16cid:durableId="1647469906">
    <w:abstractNumId w:val="0"/>
  </w:num>
  <w:num w:numId="20" w16cid:durableId="985475642">
    <w:abstractNumId w:val="3"/>
  </w:num>
  <w:num w:numId="21" w16cid:durableId="323247149">
    <w:abstractNumId w:val="14"/>
  </w:num>
  <w:num w:numId="22" w16cid:durableId="1667441608">
    <w:abstractNumId w:val="29"/>
  </w:num>
  <w:num w:numId="23" w16cid:durableId="1538853355">
    <w:abstractNumId w:val="24"/>
  </w:num>
  <w:num w:numId="24" w16cid:durableId="417025328">
    <w:abstractNumId w:val="38"/>
  </w:num>
  <w:num w:numId="25" w16cid:durableId="2123184493">
    <w:abstractNumId w:val="41"/>
  </w:num>
  <w:num w:numId="26" w16cid:durableId="449206534">
    <w:abstractNumId w:val="37"/>
  </w:num>
  <w:num w:numId="27" w16cid:durableId="1702435050">
    <w:abstractNumId w:val="39"/>
  </w:num>
  <w:num w:numId="28" w16cid:durableId="1278608591">
    <w:abstractNumId w:val="26"/>
  </w:num>
  <w:num w:numId="29" w16cid:durableId="1312061879">
    <w:abstractNumId w:val="11"/>
  </w:num>
  <w:num w:numId="30" w16cid:durableId="1712143092">
    <w:abstractNumId w:val="27"/>
  </w:num>
  <w:num w:numId="31" w16cid:durableId="1748961406">
    <w:abstractNumId w:val="35"/>
  </w:num>
  <w:num w:numId="32" w16cid:durableId="765804818">
    <w:abstractNumId w:val="20"/>
  </w:num>
  <w:num w:numId="33" w16cid:durableId="1204559034">
    <w:abstractNumId w:val="19"/>
  </w:num>
  <w:num w:numId="34" w16cid:durableId="286663548">
    <w:abstractNumId w:val="12"/>
  </w:num>
  <w:num w:numId="35" w16cid:durableId="756904856">
    <w:abstractNumId w:val="9"/>
  </w:num>
  <w:num w:numId="36" w16cid:durableId="218516212">
    <w:abstractNumId w:val="22"/>
  </w:num>
  <w:num w:numId="37" w16cid:durableId="803428333">
    <w:abstractNumId w:val="8"/>
  </w:num>
  <w:num w:numId="38" w16cid:durableId="1010521902">
    <w:abstractNumId w:val="17"/>
  </w:num>
  <w:num w:numId="39" w16cid:durableId="2082481903">
    <w:abstractNumId w:val="18"/>
  </w:num>
  <w:num w:numId="40" w16cid:durableId="1025138754">
    <w:abstractNumId w:val="7"/>
  </w:num>
  <w:num w:numId="41" w16cid:durableId="95829340">
    <w:abstractNumId w:val="34"/>
  </w:num>
  <w:num w:numId="42" w16cid:durableId="1186363881">
    <w:abstractNumId w:val="30"/>
  </w:num>
  <w:num w:numId="43" w16cid:durableId="1331985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D0"/>
    <w:rsid w:val="00007776"/>
    <w:rsid w:val="000276FD"/>
    <w:rsid w:val="000B4CCE"/>
    <w:rsid w:val="00126EB8"/>
    <w:rsid w:val="001E08FE"/>
    <w:rsid w:val="001F0B7B"/>
    <w:rsid w:val="00253FA4"/>
    <w:rsid w:val="00261578"/>
    <w:rsid w:val="002D2E6E"/>
    <w:rsid w:val="003215DE"/>
    <w:rsid w:val="003331E9"/>
    <w:rsid w:val="004D7ED2"/>
    <w:rsid w:val="004F2B70"/>
    <w:rsid w:val="005000EA"/>
    <w:rsid w:val="0056496C"/>
    <w:rsid w:val="00592E25"/>
    <w:rsid w:val="005F1EF3"/>
    <w:rsid w:val="00642229"/>
    <w:rsid w:val="006453E1"/>
    <w:rsid w:val="0067648A"/>
    <w:rsid w:val="0069245A"/>
    <w:rsid w:val="006D41A3"/>
    <w:rsid w:val="007111B4"/>
    <w:rsid w:val="0076668D"/>
    <w:rsid w:val="007A51D0"/>
    <w:rsid w:val="007E676D"/>
    <w:rsid w:val="007F64ED"/>
    <w:rsid w:val="008412A1"/>
    <w:rsid w:val="00841C1E"/>
    <w:rsid w:val="008960AB"/>
    <w:rsid w:val="00911B7A"/>
    <w:rsid w:val="009E51C5"/>
    <w:rsid w:val="00AA6749"/>
    <w:rsid w:val="00AB44F9"/>
    <w:rsid w:val="00AC3EBE"/>
    <w:rsid w:val="00B47069"/>
    <w:rsid w:val="00B676D3"/>
    <w:rsid w:val="00B71C0F"/>
    <w:rsid w:val="00B82336"/>
    <w:rsid w:val="00B9669C"/>
    <w:rsid w:val="00BE5126"/>
    <w:rsid w:val="00BF4746"/>
    <w:rsid w:val="00C27BB2"/>
    <w:rsid w:val="00D27828"/>
    <w:rsid w:val="00D36DE8"/>
    <w:rsid w:val="00D62B8B"/>
    <w:rsid w:val="00E34466"/>
    <w:rsid w:val="00E61FC6"/>
    <w:rsid w:val="00E66C16"/>
    <w:rsid w:val="00FA26C2"/>
    <w:rsid w:val="00FE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C7E0"/>
  <w15:docId w15:val="{A35A94A9-8C6D-458D-B95D-514A5A1F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B1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FB1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7BD"/>
    <w:rPr>
      <w:rFonts w:eastAsiaTheme="majorEastAsia" w:cstheme="majorBidi"/>
      <w:color w:val="272727" w:themeColor="text1" w:themeTint="D8"/>
    </w:rPr>
  </w:style>
  <w:style w:type="character" w:customStyle="1" w:styleId="TitleChar">
    <w:name w:val="Title Char"/>
    <w:basedOn w:val="DefaultParagraphFont"/>
    <w:link w:val="Title"/>
    <w:uiPriority w:val="10"/>
    <w:rsid w:val="00FB17B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B1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7BD"/>
    <w:pPr>
      <w:spacing w:before="160"/>
      <w:jc w:val="center"/>
    </w:pPr>
    <w:rPr>
      <w:i/>
      <w:iCs/>
      <w:color w:val="404040" w:themeColor="text1" w:themeTint="BF"/>
    </w:rPr>
  </w:style>
  <w:style w:type="character" w:customStyle="1" w:styleId="QuoteChar">
    <w:name w:val="Quote Char"/>
    <w:basedOn w:val="DefaultParagraphFont"/>
    <w:link w:val="Quote"/>
    <w:uiPriority w:val="29"/>
    <w:rsid w:val="00FB17BD"/>
    <w:rPr>
      <w:i/>
      <w:iCs/>
      <w:color w:val="404040" w:themeColor="text1" w:themeTint="BF"/>
    </w:rPr>
  </w:style>
  <w:style w:type="paragraph" w:styleId="ListParagraph">
    <w:name w:val="List Paragraph"/>
    <w:basedOn w:val="Normal"/>
    <w:uiPriority w:val="34"/>
    <w:qFormat/>
    <w:rsid w:val="00FB17BD"/>
    <w:pPr>
      <w:ind w:left="720"/>
      <w:contextualSpacing/>
    </w:pPr>
  </w:style>
  <w:style w:type="character" w:styleId="IntenseEmphasis">
    <w:name w:val="Intense Emphasis"/>
    <w:basedOn w:val="DefaultParagraphFont"/>
    <w:uiPriority w:val="21"/>
    <w:qFormat/>
    <w:rsid w:val="00FB17BD"/>
    <w:rPr>
      <w:i/>
      <w:iCs/>
      <w:color w:val="0F4761" w:themeColor="accent1" w:themeShade="BF"/>
    </w:rPr>
  </w:style>
  <w:style w:type="paragraph" w:styleId="IntenseQuote">
    <w:name w:val="Intense Quote"/>
    <w:basedOn w:val="Normal"/>
    <w:next w:val="Normal"/>
    <w:link w:val="IntenseQuoteChar"/>
    <w:uiPriority w:val="30"/>
    <w:qFormat/>
    <w:rsid w:val="00FB1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7BD"/>
    <w:rPr>
      <w:i/>
      <w:iCs/>
      <w:color w:val="0F4761" w:themeColor="accent1" w:themeShade="BF"/>
    </w:rPr>
  </w:style>
  <w:style w:type="character" w:styleId="IntenseReference">
    <w:name w:val="Intense Reference"/>
    <w:basedOn w:val="DefaultParagraphFont"/>
    <w:uiPriority w:val="32"/>
    <w:qFormat/>
    <w:rsid w:val="00FB17BD"/>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06918">
      <w:bodyDiv w:val="1"/>
      <w:marLeft w:val="0"/>
      <w:marRight w:val="0"/>
      <w:marTop w:val="0"/>
      <w:marBottom w:val="0"/>
      <w:divBdr>
        <w:top w:val="none" w:sz="0" w:space="0" w:color="auto"/>
        <w:left w:val="none" w:sz="0" w:space="0" w:color="auto"/>
        <w:bottom w:val="none" w:sz="0" w:space="0" w:color="auto"/>
        <w:right w:val="none" w:sz="0" w:space="0" w:color="auto"/>
      </w:divBdr>
    </w:div>
    <w:div w:id="1122305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BJwGxM2ZvZqnscW15hMVSSaVw==">CgMxLjA4AHIhMW8ydzNMQUlDNGF5c2hieVhQX293MGRabzhQc1RuWmlT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Jennifer</dc:creator>
  <cp:lastModifiedBy>Jordan, Jennifer</cp:lastModifiedBy>
  <cp:revision>2</cp:revision>
  <dcterms:created xsi:type="dcterms:W3CDTF">2025-11-07T23:38:00Z</dcterms:created>
  <dcterms:modified xsi:type="dcterms:W3CDTF">2025-11-07T23:38:00Z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0x010100C2753782F01F6E4FB1B1F3514E8E772B</vt:lpwstr>
  </property>
</Properties>
</file>